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DD8" w:rsidRDefault="00172DD8" w:rsidP="00877A9B">
      <w:pPr>
        <w:pStyle w:val="1"/>
      </w:pPr>
      <w:r w:rsidRPr="000A422F">
        <w:t xml:space="preserve">     В 2013-2014 учебном году начала свою деятельность театральная студия «Глобус»</w:t>
      </w:r>
      <w:r w:rsidR="000A422F" w:rsidRPr="000A422F">
        <w:t xml:space="preserve"> на английском языке</w:t>
      </w:r>
      <w:r w:rsidRPr="000A422F">
        <w:t xml:space="preserve">. </w:t>
      </w:r>
      <w:r w:rsidR="000A422F" w:rsidRPr="000A422F">
        <w:t xml:space="preserve">Ее активными участниками стали пятиклассники. Ребята </w:t>
      </w:r>
      <w:r w:rsidR="000A422F">
        <w:t xml:space="preserve">с радостью восприняли идею создания такого театра и </w:t>
      </w:r>
      <w:r w:rsidR="000A422F" w:rsidRPr="000A422F">
        <w:t xml:space="preserve">не упустили возможность проявить свой актерский талант и получить навык общения </w:t>
      </w:r>
      <w:r w:rsidR="00C900B5">
        <w:t xml:space="preserve">на сцене </w:t>
      </w:r>
      <w:r w:rsidR="000A422F" w:rsidRPr="000A422F">
        <w:t>на английском языке</w:t>
      </w:r>
      <w:r w:rsidR="00C900B5">
        <w:t>.</w:t>
      </w:r>
      <w:r w:rsidR="000A422F">
        <w:t xml:space="preserve"> </w:t>
      </w:r>
    </w:p>
    <w:p w:rsidR="003A6AD6" w:rsidRPr="001F633D" w:rsidRDefault="00877A9B" w:rsidP="00877A9B">
      <w:pPr>
        <w:pStyle w:val="1"/>
      </w:pPr>
      <w:r>
        <w:t xml:space="preserve">   </w:t>
      </w:r>
      <w:r w:rsidR="003A6AD6">
        <w:t xml:space="preserve">На первых занятиях ребята с большим энтузиазмом выбирали произведение, которое они будут ставить в течении </w:t>
      </w:r>
      <w:r w:rsidR="003A6AD6">
        <w:rPr>
          <w:lang w:val="en-US"/>
        </w:rPr>
        <w:t>I</w:t>
      </w:r>
      <w:r w:rsidR="003A6AD6" w:rsidRPr="003A6AD6">
        <w:t xml:space="preserve"> </w:t>
      </w:r>
      <w:r w:rsidR="003A6AD6">
        <w:t>полугодия. Выбор пал на хорошо известную английскую сказку о трех поросятах, но в новой современной интерпретации «</w:t>
      </w:r>
      <w:r w:rsidR="00326CAA">
        <w:rPr>
          <w:lang w:val="en-US"/>
        </w:rPr>
        <w:t>Three</w:t>
      </w:r>
      <w:r w:rsidR="00326CAA" w:rsidRPr="00326CAA">
        <w:t xml:space="preserve"> </w:t>
      </w:r>
      <w:r w:rsidR="00326CAA">
        <w:rPr>
          <w:lang w:val="en-US"/>
        </w:rPr>
        <w:t>Little</w:t>
      </w:r>
      <w:r w:rsidR="00326CAA" w:rsidRPr="00326CAA">
        <w:t xml:space="preserve"> </w:t>
      </w:r>
      <w:r w:rsidR="00326CAA">
        <w:rPr>
          <w:lang w:val="en-US"/>
        </w:rPr>
        <w:t>Pigs</w:t>
      </w:r>
      <w:r w:rsidR="00326CAA" w:rsidRPr="00326CAA">
        <w:t xml:space="preserve"> </w:t>
      </w:r>
      <w:r w:rsidR="00326CAA">
        <w:rPr>
          <w:lang w:val="en-US"/>
        </w:rPr>
        <w:t>and</w:t>
      </w:r>
      <w:r w:rsidR="00326CAA" w:rsidRPr="00326CAA">
        <w:t xml:space="preserve"> </w:t>
      </w:r>
      <w:r w:rsidR="00326CAA">
        <w:rPr>
          <w:lang w:val="en-US"/>
        </w:rPr>
        <w:t>Red</w:t>
      </w:r>
      <w:r w:rsidR="00326CAA" w:rsidRPr="00326CAA">
        <w:t xml:space="preserve"> </w:t>
      </w:r>
      <w:r w:rsidR="00326CAA">
        <w:rPr>
          <w:lang w:val="en-US"/>
        </w:rPr>
        <w:t>Riding</w:t>
      </w:r>
      <w:r w:rsidR="00326CAA" w:rsidRPr="00326CAA">
        <w:t xml:space="preserve"> </w:t>
      </w:r>
      <w:r w:rsidR="00326CAA">
        <w:rPr>
          <w:lang w:val="en-US"/>
        </w:rPr>
        <w:t>Hood</w:t>
      </w:r>
      <w:r w:rsidR="003A6AD6">
        <w:t>»</w:t>
      </w:r>
      <w:r w:rsidR="00326CAA" w:rsidRPr="00326CAA">
        <w:t xml:space="preserve"> (</w:t>
      </w:r>
      <w:r w:rsidR="00326CAA">
        <w:t>«Три поросенка и Красная Шапочка»</w:t>
      </w:r>
      <w:r w:rsidR="00326CAA" w:rsidRPr="00326CAA">
        <w:t>)</w:t>
      </w:r>
      <w:r w:rsidR="003A6AD6">
        <w:t xml:space="preserve"> с совершенно неожиданным финалом.  </w:t>
      </w:r>
      <w:r w:rsidR="001F633D">
        <w:t>Кроме того, участники театральной студии  разучивают басню «</w:t>
      </w:r>
      <w:r w:rsidR="001F633D">
        <w:rPr>
          <w:lang w:val="en-US"/>
        </w:rPr>
        <w:t>The</w:t>
      </w:r>
      <w:r w:rsidR="001F633D" w:rsidRPr="001F633D">
        <w:t xml:space="preserve"> </w:t>
      </w:r>
      <w:r w:rsidR="001F633D">
        <w:rPr>
          <w:lang w:val="en-US"/>
        </w:rPr>
        <w:t>Crane</w:t>
      </w:r>
      <w:r w:rsidR="001F633D" w:rsidRPr="001F633D">
        <w:t xml:space="preserve"> </w:t>
      </w:r>
      <w:r w:rsidR="001F633D">
        <w:rPr>
          <w:lang w:val="en-US"/>
        </w:rPr>
        <w:t>and</w:t>
      </w:r>
      <w:r w:rsidR="001F633D" w:rsidRPr="001F633D">
        <w:t xml:space="preserve"> </w:t>
      </w:r>
      <w:r w:rsidR="001F633D">
        <w:rPr>
          <w:lang w:val="en-US"/>
        </w:rPr>
        <w:t>the</w:t>
      </w:r>
      <w:r w:rsidR="001F633D" w:rsidRPr="001F633D">
        <w:t xml:space="preserve"> </w:t>
      </w:r>
      <w:r w:rsidR="001F633D">
        <w:rPr>
          <w:lang w:val="en-US"/>
        </w:rPr>
        <w:t>Fox</w:t>
      </w:r>
      <w:r w:rsidR="001F633D">
        <w:t>»</w:t>
      </w:r>
      <w:r w:rsidR="001F633D" w:rsidRPr="001F633D">
        <w:t xml:space="preserve"> (</w:t>
      </w:r>
      <w:r w:rsidR="001F633D">
        <w:t>«Журавль и лисица»</w:t>
      </w:r>
      <w:r w:rsidR="001F633D" w:rsidRPr="001F633D">
        <w:t>)</w:t>
      </w:r>
      <w:r w:rsidR="001F633D">
        <w:t>.</w:t>
      </w:r>
    </w:p>
    <w:p w:rsidR="00EA6F7D" w:rsidRPr="00EA6F7D" w:rsidRDefault="00877A9B" w:rsidP="00EA6F7D">
      <w:r>
        <w:rPr>
          <w:noProof/>
          <w:lang w:eastAsia="ru-RU"/>
        </w:rPr>
        <w:drawing>
          <wp:anchor distT="0" distB="0" distL="114300" distR="114300" simplePos="0" relativeHeight="251658240" behindDoc="0" locked="0" layoutInCell="1" allowOverlap="1" wp14:anchorId="6FCFED16" wp14:editId="16C74D72">
            <wp:simplePos x="0" y="0"/>
            <wp:positionH relativeFrom="column">
              <wp:align>left</wp:align>
            </wp:positionH>
            <wp:positionV relativeFrom="paragraph">
              <wp:align>top</wp:align>
            </wp:positionV>
            <wp:extent cx="3829050" cy="2871470"/>
            <wp:effectExtent l="19050" t="19050" r="0" b="5080"/>
            <wp:wrapSquare wrapText="bothSides"/>
            <wp:docPr id="5" name="Рисунок 4" descr="DSCN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32493" cy="2874370"/>
                    </a:xfrm>
                    <a:prstGeom prst="rect">
                      <a:avLst/>
                    </a:prstGeom>
                    <a:ln w="127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rsidR="00EA6F7D" w:rsidRPr="00EA6F7D" w:rsidRDefault="00877A9B" w:rsidP="00877A9B">
      <w:pPr>
        <w:jc w:val="right"/>
      </w:pPr>
      <w:r>
        <w:br w:type="textWrapping" w:clear="all"/>
      </w:r>
    </w:p>
    <w:p w:rsidR="00326CAA" w:rsidRDefault="00877A9B" w:rsidP="00877A9B">
      <w:pPr>
        <w:jc w:val="right"/>
      </w:pPr>
      <w:r>
        <w:rPr>
          <w:noProof/>
          <w:lang w:eastAsia="ru-RU"/>
        </w:rPr>
        <w:drawing>
          <wp:inline distT="0" distB="0" distL="0" distR="0" wp14:anchorId="309DC45A" wp14:editId="2F826F69">
            <wp:extent cx="3946542" cy="2959800"/>
            <wp:effectExtent l="19050" t="19050" r="0" b="0"/>
            <wp:docPr id="8" name="Рисунок 7" descr="DSCN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3.JPG"/>
                    <pic:cNvPicPr/>
                  </pic:nvPicPr>
                  <pic:blipFill>
                    <a:blip r:embed="rId6" cstate="print"/>
                    <a:stretch>
                      <a:fillRect/>
                    </a:stretch>
                  </pic:blipFill>
                  <pic:spPr>
                    <a:xfrm>
                      <a:off x="0" y="0"/>
                      <a:ext cx="3955747" cy="2966704"/>
                    </a:xfrm>
                    <a:prstGeom prst="rect">
                      <a:avLst/>
                    </a:prstGeom>
                    <a:ln w="12700">
                      <a:solidFill>
                        <a:schemeClr val="accent1">
                          <a:lumMod val="75000"/>
                        </a:schemeClr>
                      </a:solidFill>
                    </a:ln>
                  </pic:spPr>
                </pic:pic>
              </a:graphicData>
            </a:graphic>
          </wp:inline>
        </w:drawing>
      </w:r>
    </w:p>
    <w:p w:rsidR="00EA6F7D" w:rsidRDefault="00326CAA" w:rsidP="00EA6F7D">
      <w:pPr>
        <w:pStyle w:val="1"/>
      </w:pPr>
      <w:r>
        <w:lastRenderedPageBreak/>
        <w:t xml:space="preserve">     </w:t>
      </w:r>
    </w:p>
    <w:p w:rsidR="00877A9B" w:rsidRDefault="00EA6F7D" w:rsidP="00326CAA">
      <w:pPr>
        <w:pStyle w:val="1"/>
      </w:pPr>
      <w:r>
        <w:t xml:space="preserve">     </w:t>
      </w:r>
      <w:r w:rsidR="00326CAA">
        <w:t>На уроках в театральной студии, которые, как правило, проходили в нетрадиционной форме, ребята узнали не только основы актерского мастерства, научились держаться на сцене, развивали технику речи, артикуляцию и интонацию английского языка, но и познакомились с элементами традиционной детской англоязычной культуры и получили языковую практику.</w:t>
      </w:r>
    </w:p>
    <w:p w:rsidR="00326CAA" w:rsidRDefault="00EA6F7D" w:rsidP="00326CAA">
      <w:pPr>
        <w:pStyle w:val="1"/>
      </w:pPr>
      <w:r>
        <w:rPr>
          <w:noProof/>
          <w:lang w:eastAsia="ru-RU"/>
        </w:rPr>
        <w:drawing>
          <wp:inline distT="0" distB="0" distL="0" distR="0" wp14:anchorId="2076BCA6" wp14:editId="063001E0">
            <wp:extent cx="3911740" cy="2933700"/>
            <wp:effectExtent l="19050" t="19050" r="0" b="0"/>
            <wp:docPr id="7" name="Рисунок 6" descr="DSCN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6.JPG"/>
                    <pic:cNvPicPr/>
                  </pic:nvPicPr>
                  <pic:blipFill>
                    <a:blip r:embed="rId7" cstate="print"/>
                    <a:stretch>
                      <a:fillRect/>
                    </a:stretch>
                  </pic:blipFill>
                  <pic:spPr>
                    <a:xfrm>
                      <a:off x="0" y="0"/>
                      <a:ext cx="3913212" cy="2934804"/>
                    </a:xfrm>
                    <a:prstGeom prst="rect">
                      <a:avLst/>
                    </a:prstGeom>
                    <a:ln w="12700">
                      <a:solidFill>
                        <a:schemeClr val="accent1">
                          <a:lumMod val="75000"/>
                        </a:schemeClr>
                      </a:solidFill>
                    </a:ln>
                  </pic:spPr>
                </pic:pic>
              </a:graphicData>
            </a:graphic>
          </wp:inline>
        </w:drawing>
      </w:r>
    </w:p>
    <w:p w:rsidR="00877A9B" w:rsidRPr="00877A9B" w:rsidRDefault="00877A9B" w:rsidP="00877A9B"/>
    <w:p w:rsidR="003A6AD6" w:rsidRDefault="007D78A6" w:rsidP="00877A9B">
      <w:pPr>
        <w:jc w:val="right"/>
      </w:pPr>
      <w:r>
        <w:rPr>
          <w:noProof/>
          <w:lang w:eastAsia="ru-RU"/>
        </w:rPr>
        <w:drawing>
          <wp:inline distT="0" distB="0" distL="0" distR="0">
            <wp:extent cx="3879923" cy="2909837"/>
            <wp:effectExtent l="0" t="495300" r="0" b="48133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15.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876530" cy="2907292"/>
                    </a:xfrm>
                    <a:prstGeom prst="rect">
                      <a:avLst/>
                    </a:prstGeom>
                    <a:ln>
                      <a:solidFill>
                        <a:schemeClr val="accent1">
                          <a:lumMod val="75000"/>
                        </a:schemeClr>
                      </a:solidFill>
                    </a:ln>
                  </pic:spPr>
                </pic:pic>
              </a:graphicData>
            </a:graphic>
          </wp:inline>
        </w:drawing>
      </w:r>
    </w:p>
    <w:p w:rsidR="00C900B5" w:rsidRPr="00326CAA" w:rsidRDefault="001F633D" w:rsidP="00877A9B">
      <w:pPr>
        <w:pStyle w:val="1"/>
      </w:pPr>
      <w:r>
        <w:lastRenderedPageBreak/>
        <w:t xml:space="preserve">     </w:t>
      </w:r>
    </w:p>
    <w:p w:rsidR="00877A9B" w:rsidRPr="00326CAA" w:rsidRDefault="000A422F" w:rsidP="00877A9B">
      <w:pPr>
        <w:pStyle w:val="1"/>
        <w:tabs>
          <w:tab w:val="left" w:pos="1200"/>
        </w:tabs>
      </w:pPr>
      <w:r>
        <w:t xml:space="preserve">     </w:t>
      </w:r>
      <w:r w:rsidR="00877A9B" w:rsidRPr="005F2DBC">
        <w:rPr>
          <w:color w:val="002060"/>
        </w:rPr>
        <w:t>На каждом занятии театральной студии ребята с удовольствием окунались в удивительный</w:t>
      </w:r>
      <w:r w:rsidR="00877A9B">
        <w:rPr>
          <w:color w:val="002060"/>
        </w:rPr>
        <w:t xml:space="preserve"> мир театра и английского языка, в котором им предстояло побывать в роли героев любимых произведений и научиться живому общению на иностранном языке.</w:t>
      </w:r>
    </w:p>
    <w:p w:rsidR="000A422F" w:rsidRDefault="00877A9B" w:rsidP="000A422F">
      <w:pPr>
        <w:pStyle w:val="1"/>
      </w:pPr>
      <w:r>
        <w:rPr>
          <w:noProof/>
          <w:lang w:eastAsia="ru-RU"/>
        </w:rPr>
        <w:drawing>
          <wp:inline distT="0" distB="0" distL="0" distR="0" wp14:anchorId="740D6037" wp14:editId="4031120B">
            <wp:extent cx="4504653" cy="2790825"/>
            <wp:effectExtent l="19050" t="19050" r="0" b="0"/>
            <wp:docPr id="3" name="Рисунок 7" descr="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mp"/>
                    <pic:cNvPicPr/>
                  </pic:nvPicPr>
                  <pic:blipFill>
                    <a:blip r:embed="rId9" cstate="print"/>
                    <a:stretch>
                      <a:fillRect/>
                    </a:stretch>
                  </pic:blipFill>
                  <pic:spPr>
                    <a:xfrm>
                      <a:off x="0" y="0"/>
                      <a:ext cx="4516679" cy="2798276"/>
                    </a:xfrm>
                    <a:prstGeom prst="rect">
                      <a:avLst/>
                    </a:prstGeom>
                    <a:ln w="12700">
                      <a:solidFill>
                        <a:schemeClr val="accent1">
                          <a:lumMod val="75000"/>
                        </a:schemeClr>
                      </a:solidFill>
                    </a:ln>
                  </pic:spPr>
                </pic:pic>
              </a:graphicData>
            </a:graphic>
          </wp:inline>
        </w:drawing>
      </w:r>
    </w:p>
    <w:p w:rsidR="007D78A6" w:rsidRDefault="007D78A6" w:rsidP="007D78A6"/>
    <w:p w:rsidR="007D78A6" w:rsidRPr="007D78A6" w:rsidRDefault="007D78A6" w:rsidP="007D78A6"/>
    <w:p w:rsidR="00877A9B" w:rsidRDefault="00877A9B" w:rsidP="00877A9B"/>
    <w:p w:rsidR="00877A9B" w:rsidRDefault="00877A9B" w:rsidP="00877A9B">
      <w:pPr>
        <w:jc w:val="right"/>
      </w:pPr>
      <w:r>
        <w:rPr>
          <w:noProof/>
          <w:sz w:val="28"/>
          <w:szCs w:val="28"/>
          <w:lang w:eastAsia="ru-RU"/>
        </w:rPr>
        <w:drawing>
          <wp:inline distT="0" distB="0" distL="0" distR="0" wp14:anchorId="27B712A4" wp14:editId="3552ED3A">
            <wp:extent cx="4292753" cy="3219450"/>
            <wp:effectExtent l="19050" t="19050" r="0" b="0"/>
            <wp:docPr id="4" name="Рисунок 7" descr="DSCN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14.JPG"/>
                    <pic:cNvPicPr/>
                  </pic:nvPicPr>
                  <pic:blipFill>
                    <a:blip r:embed="rId10" cstate="print"/>
                    <a:stretch>
                      <a:fillRect/>
                    </a:stretch>
                  </pic:blipFill>
                  <pic:spPr>
                    <a:xfrm>
                      <a:off x="0" y="0"/>
                      <a:ext cx="4290264" cy="3217583"/>
                    </a:xfrm>
                    <a:prstGeom prst="rect">
                      <a:avLst/>
                    </a:prstGeom>
                    <a:ln w="12700">
                      <a:solidFill>
                        <a:schemeClr val="accent1">
                          <a:lumMod val="75000"/>
                        </a:schemeClr>
                      </a:solidFill>
                    </a:ln>
                  </pic:spPr>
                </pic:pic>
              </a:graphicData>
            </a:graphic>
          </wp:inline>
        </w:drawing>
      </w:r>
    </w:p>
    <w:p w:rsidR="00877A9B" w:rsidRDefault="00877A9B" w:rsidP="00877A9B">
      <w:pPr>
        <w:jc w:val="right"/>
      </w:pPr>
    </w:p>
    <w:p w:rsidR="00877A9B" w:rsidRDefault="00877A9B" w:rsidP="00877A9B">
      <w:pPr>
        <w:pStyle w:val="1"/>
      </w:pPr>
      <w:r>
        <w:lastRenderedPageBreak/>
        <w:t>Пятиклассников очень увлекла известная английская сказка «</w:t>
      </w:r>
      <w:r>
        <w:rPr>
          <w:lang w:val="en-US"/>
        </w:rPr>
        <w:t>The</w:t>
      </w:r>
      <w:r w:rsidRPr="00A22C3F">
        <w:t xml:space="preserve"> </w:t>
      </w:r>
      <w:r>
        <w:rPr>
          <w:lang w:val="en-US"/>
        </w:rPr>
        <w:t>Magic</w:t>
      </w:r>
      <w:r w:rsidRPr="00A22C3F">
        <w:t xml:space="preserve"> </w:t>
      </w:r>
      <w:r>
        <w:rPr>
          <w:lang w:val="en-US"/>
        </w:rPr>
        <w:t>of</w:t>
      </w:r>
      <w:r w:rsidRPr="00A22C3F">
        <w:t xml:space="preserve"> </w:t>
      </w:r>
      <w:r>
        <w:rPr>
          <w:lang w:val="en-US"/>
        </w:rPr>
        <w:t>Oz</w:t>
      </w:r>
      <w:r>
        <w:t>»</w:t>
      </w:r>
      <w:r w:rsidRPr="00A22C3F">
        <w:t xml:space="preserve"> </w:t>
      </w:r>
      <w:r>
        <w:t>(«Волшебник Изумрудного города» в русской версии) Фрэнка Баума. За основу был взят сценарий Ю.Б. Голицынского, но ребятам пришлось приложить немало усилий, чтобы адаптировать его для своего «театра», конечно не без помощи руководителя.   Пятиклассники довольно творчески подошли к работе над данной сказкой. После утверждения сценария они распределили роли, продумали оформление спектакля, начали активно «вживаться» в своих персонажей, репетировать сцены постановки индивидуально, в парах и небольших группах.</w:t>
      </w:r>
    </w:p>
    <w:p w:rsidR="00877A9B" w:rsidRDefault="00877A9B" w:rsidP="00877A9B"/>
    <w:p w:rsidR="00877A9B" w:rsidRDefault="00877A9B" w:rsidP="00877A9B">
      <w:r>
        <w:rPr>
          <w:noProof/>
          <w:lang w:eastAsia="ru-RU"/>
        </w:rPr>
        <w:drawing>
          <wp:inline distT="0" distB="0" distL="0" distR="0" wp14:anchorId="1A13916C" wp14:editId="7BBEAAE8">
            <wp:extent cx="3949842" cy="2962275"/>
            <wp:effectExtent l="19050" t="1905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4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6118" cy="2959482"/>
                    </a:xfrm>
                    <a:prstGeom prst="rect">
                      <a:avLst/>
                    </a:prstGeom>
                    <a:ln w="12700">
                      <a:solidFill>
                        <a:schemeClr val="accent1">
                          <a:lumMod val="50000"/>
                        </a:schemeClr>
                      </a:solidFill>
                    </a:ln>
                  </pic:spPr>
                </pic:pic>
              </a:graphicData>
            </a:graphic>
          </wp:inline>
        </w:drawing>
      </w:r>
    </w:p>
    <w:p w:rsidR="007D78A6" w:rsidRDefault="007D78A6" w:rsidP="00877A9B"/>
    <w:p w:rsidR="00877A9B" w:rsidRDefault="00877A9B" w:rsidP="00877A9B">
      <w:pPr>
        <w:jc w:val="right"/>
      </w:pPr>
      <w:r>
        <w:rPr>
          <w:noProof/>
          <w:lang w:eastAsia="ru-RU"/>
        </w:rPr>
        <w:drawing>
          <wp:inline distT="0" distB="0" distL="0" distR="0" wp14:anchorId="08D1A920" wp14:editId="6E51D7BC">
            <wp:extent cx="4026045" cy="3019425"/>
            <wp:effectExtent l="19050" t="1905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4221" cy="3025557"/>
                    </a:xfrm>
                    <a:prstGeom prst="rect">
                      <a:avLst/>
                    </a:prstGeom>
                    <a:ln w="12700">
                      <a:solidFill>
                        <a:schemeClr val="accent1">
                          <a:lumMod val="75000"/>
                        </a:schemeClr>
                      </a:solidFill>
                    </a:ln>
                  </pic:spPr>
                </pic:pic>
              </a:graphicData>
            </a:graphic>
          </wp:inline>
        </w:drawing>
      </w:r>
    </w:p>
    <w:p w:rsidR="00877A9B" w:rsidRPr="00877A9B" w:rsidRDefault="00877A9B" w:rsidP="00877A9B">
      <w:pPr>
        <w:jc w:val="right"/>
      </w:pPr>
    </w:p>
    <w:p w:rsidR="000770DC" w:rsidRDefault="00877A9B" w:rsidP="00877A9B">
      <w:pPr>
        <w:pStyle w:val="1"/>
      </w:pPr>
      <w:r>
        <w:lastRenderedPageBreak/>
        <w:t xml:space="preserve">    </w:t>
      </w:r>
    </w:p>
    <w:p w:rsidR="00877A9B" w:rsidRDefault="00877A9B" w:rsidP="00877A9B">
      <w:pPr>
        <w:pStyle w:val="1"/>
      </w:pPr>
      <w:r>
        <w:t>Обязательными элементами занятий театральной студии стали игровые упражнения на развитие творческих способностей, выполнение интонационных упражнений, передача жестами и мимикой содержания ситуации.</w:t>
      </w:r>
    </w:p>
    <w:p w:rsidR="00877A9B" w:rsidRDefault="00877A9B" w:rsidP="00877A9B"/>
    <w:p w:rsidR="00877A9B" w:rsidRDefault="00877A9B" w:rsidP="00877A9B">
      <w:r>
        <w:rPr>
          <w:noProof/>
          <w:lang w:eastAsia="ru-RU"/>
        </w:rPr>
        <w:drawing>
          <wp:inline distT="0" distB="0" distL="0" distR="0" wp14:anchorId="223FCC4A" wp14:editId="048D07DB">
            <wp:extent cx="3784571" cy="2838327"/>
            <wp:effectExtent l="19050" t="19050" r="698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6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4298" cy="2838123"/>
                    </a:xfrm>
                    <a:prstGeom prst="rect">
                      <a:avLst/>
                    </a:prstGeom>
                    <a:ln w="12700">
                      <a:solidFill>
                        <a:schemeClr val="accent1">
                          <a:lumMod val="75000"/>
                        </a:schemeClr>
                      </a:solidFill>
                    </a:ln>
                  </pic:spPr>
                </pic:pic>
              </a:graphicData>
            </a:graphic>
          </wp:inline>
        </w:drawing>
      </w:r>
    </w:p>
    <w:p w:rsidR="007D78A6" w:rsidRDefault="007D78A6" w:rsidP="00877A9B">
      <w:bookmarkStart w:id="0" w:name="_GoBack"/>
      <w:bookmarkEnd w:id="0"/>
    </w:p>
    <w:p w:rsidR="000770DC" w:rsidRDefault="00877A9B" w:rsidP="00877A9B">
      <w:pPr>
        <w:jc w:val="right"/>
      </w:pPr>
      <w:r>
        <w:rPr>
          <w:noProof/>
          <w:sz w:val="28"/>
          <w:szCs w:val="28"/>
          <w:lang w:eastAsia="ru-RU"/>
        </w:rPr>
        <w:drawing>
          <wp:inline distT="0" distB="0" distL="0" distR="0" wp14:anchorId="1139CDC6" wp14:editId="7197CE36">
            <wp:extent cx="3979585" cy="2984583"/>
            <wp:effectExtent l="0" t="514350" r="0" b="5016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42.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985911" cy="2989327"/>
                    </a:xfrm>
                    <a:prstGeom prst="rect">
                      <a:avLst/>
                    </a:prstGeom>
                    <a:ln w="12700">
                      <a:solidFill>
                        <a:schemeClr val="accent1">
                          <a:lumMod val="75000"/>
                        </a:schemeClr>
                      </a:solidFill>
                    </a:ln>
                  </pic:spPr>
                </pic:pic>
              </a:graphicData>
            </a:graphic>
          </wp:inline>
        </w:drawing>
      </w:r>
    </w:p>
    <w:p w:rsidR="000770DC" w:rsidRDefault="000770DC" w:rsidP="000770DC">
      <w:pPr>
        <w:pStyle w:val="1"/>
      </w:pPr>
      <w:r>
        <w:lastRenderedPageBreak/>
        <w:t xml:space="preserve"> </w:t>
      </w:r>
    </w:p>
    <w:p w:rsidR="000770DC" w:rsidRDefault="000770DC" w:rsidP="000770DC">
      <w:pPr>
        <w:pStyle w:val="1"/>
      </w:pPr>
      <w:r>
        <w:t xml:space="preserve">   На итоговом занятии объединения «Глобус» удалось снять сказку на видеокамеру. Несмотря на то, что пришлось сделать не один дубль, ребята остались под впечатлением, хоть и немного устали к концу съёмок. Они чувствовали себя настоящими киноактёрами, поэтому каждый старался сыграть свою роль на все СТО процентов.</w:t>
      </w:r>
    </w:p>
    <w:p w:rsidR="000770DC" w:rsidRPr="000770DC" w:rsidRDefault="000770DC" w:rsidP="000770DC">
      <w:pPr>
        <w:tabs>
          <w:tab w:val="left" w:pos="7455"/>
        </w:tabs>
      </w:pPr>
    </w:p>
    <w:p w:rsidR="00877A9B" w:rsidRDefault="000770DC" w:rsidP="000770DC">
      <w:pPr>
        <w:tabs>
          <w:tab w:val="left" w:pos="3060"/>
        </w:tabs>
        <w:jc w:val="both"/>
      </w:pPr>
      <w:r>
        <w:rPr>
          <w:noProof/>
          <w:lang w:eastAsia="ru-RU"/>
        </w:rPr>
        <w:drawing>
          <wp:inline distT="0" distB="0" distL="0" distR="0" wp14:anchorId="0901FD8E" wp14:editId="2C68D9CC">
            <wp:extent cx="3627808" cy="2162175"/>
            <wp:effectExtent l="19050" t="1905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rotWithShape="1">
                    <a:blip r:embed="rId15" cstate="print">
                      <a:extLst>
                        <a:ext uri="{28A0092B-C50C-407E-A947-70E740481C1C}">
                          <a14:useLocalDpi xmlns:a14="http://schemas.microsoft.com/office/drawing/2010/main" val="0"/>
                        </a:ext>
                      </a:extLst>
                    </a:blip>
                    <a:srcRect t="12500" b="13000"/>
                    <a:stretch/>
                  </pic:blipFill>
                  <pic:spPr bwMode="auto">
                    <a:xfrm>
                      <a:off x="0" y="0"/>
                      <a:ext cx="3642107" cy="2170697"/>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rsidR="000770DC" w:rsidRDefault="000770DC" w:rsidP="000770DC">
      <w:pPr>
        <w:tabs>
          <w:tab w:val="left" w:pos="3060"/>
        </w:tabs>
        <w:jc w:val="right"/>
      </w:pPr>
      <w:r>
        <w:rPr>
          <w:noProof/>
          <w:lang w:eastAsia="ru-RU"/>
        </w:rPr>
        <w:drawing>
          <wp:inline distT="0" distB="0" distL="0" distR="0" wp14:anchorId="5DFA283C" wp14:editId="60E67C7B">
            <wp:extent cx="3699892" cy="2228850"/>
            <wp:effectExtent l="19050" t="1905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rotWithShape="1">
                    <a:blip r:embed="rId16">
                      <a:extLst>
                        <a:ext uri="{28A0092B-C50C-407E-A947-70E740481C1C}">
                          <a14:useLocalDpi xmlns:a14="http://schemas.microsoft.com/office/drawing/2010/main" val="0"/>
                        </a:ext>
                      </a:extLst>
                    </a:blip>
                    <a:srcRect l="400" t="13000" b="12001"/>
                    <a:stretch/>
                  </pic:blipFill>
                  <pic:spPr bwMode="auto">
                    <a:xfrm>
                      <a:off x="0" y="0"/>
                      <a:ext cx="3700804" cy="2229399"/>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rsidR="000770DC" w:rsidRDefault="000770DC" w:rsidP="000770DC">
      <w:pPr>
        <w:tabs>
          <w:tab w:val="left" w:pos="3060"/>
          <w:tab w:val="left" w:pos="3525"/>
        </w:tabs>
        <w:jc w:val="both"/>
      </w:pPr>
    </w:p>
    <w:p w:rsidR="000770DC" w:rsidRDefault="000770DC" w:rsidP="000770DC">
      <w:pPr>
        <w:tabs>
          <w:tab w:val="left" w:pos="3060"/>
        </w:tabs>
      </w:pPr>
      <w:r>
        <w:rPr>
          <w:noProof/>
          <w:lang w:eastAsia="ru-RU"/>
        </w:rPr>
        <w:drawing>
          <wp:inline distT="0" distB="0" distL="0" distR="0" wp14:anchorId="7DEACAB3" wp14:editId="336F420B">
            <wp:extent cx="3937000" cy="2362200"/>
            <wp:effectExtent l="19050" t="1905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mp"/>
                    <pic:cNvPicPr/>
                  </pic:nvPicPr>
                  <pic:blipFill rotWithShape="1">
                    <a:blip r:embed="rId17">
                      <a:extLst>
                        <a:ext uri="{28A0092B-C50C-407E-A947-70E740481C1C}">
                          <a14:useLocalDpi xmlns:a14="http://schemas.microsoft.com/office/drawing/2010/main" val="0"/>
                        </a:ext>
                      </a:extLst>
                    </a:blip>
                    <a:srcRect t="12500" b="12500"/>
                    <a:stretch/>
                  </pic:blipFill>
                  <pic:spPr bwMode="auto">
                    <a:xfrm>
                      <a:off x="0" y="0"/>
                      <a:ext cx="3947521" cy="2368513"/>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rsidR="000770DC" w:rsidRDefault="000770DC" w:rsidP="000770DC">
      <w:pPr>
        <w:tabs>
          <w:tab w:val="left" w:pos="3060"/>
        </w:tabs>
        <w:jc w:val="right"/>
      </w:pPr>
    </w:p>
    <w:p w:rsidR="000770DC" w:rsidRPr="00E77559" w:rsidRDefault="000770DC" w:rsidP="000770DC">
      <w:pPr>
        <w:pStyle w:val="1"/>
      </w:pPr>
      <w:r>
        <w:lastRenderedPageBreak/>
        <w:t xml:space="preserve">   </w:t>
      </w:r>
      <w:r w:rsidRPr="00E77559">
        <w:t>В 2014-2015 учебном году театральная студия «Глобус» продолжает работать над постановкой сказок на английском языке. Вновь пришедшие пятиклассники с энтузиазмом принялись покорять вершины актерского искусства  и с нескрываемым интересом  и восторгом погрузились в мир английского фольклора.</w:t>
      </w:r>
    </w:p>
    <w:p w:rsidR="000770DC" w:rsidRDefault="000770DC" w:rsidP="000770DC">
      <w:pPr>
        <w:pStyle w:val="1"/>
      </w:pPr>
      <w:r>
        <w:t xml:space="preserve">   </w:t>
      </w:r>
      <w:proofErr w:type="gramStart"/>
      <w:r w:rsidRPr="00E77559">
        <w:rPr>
          <w:lang w:val="en-US"/>
        </w:rPr>
        <w:t>I</w:t>
      </w:r>
      <w:r w:rsidRPr="00E77559">
        <w:t xml:space="preserve"> четверть – это время идей, планов, предложений, поиска «себя» и необходимых организационных моментов.</w:t>
      </w:r>
      <w:proofErr w:type="gramEnd"/>
      <w:r w:rsidRPr="00E77559">
        <w:t xml:space="preserve"> Благодаря довольно большому составу студии ребятам пришла в голову мысль поставить одну сказку с многочисленными героями. Ни у кого не возникло сомнений, что «Белоснежка и семь гномов» («</w:t>
      </w:r>
      <w:r w:rsidRPr="00E77559">
        <w:rPr>
          <w:lang w:val="en-US"/>
        </w:rPr>
        <w:t>The</w:t>
      </w:r>
      <w:r w:rsidRPr="00E77559">
        <w:t xml:space="preserve"> </w:t>
      </w:r>
      <w:r w:rsidRPr="00E77559">
        <w:rPr>
          <w:lang w:val="en-US"/>
        </w:rPr>
        <w:t>Snow</w:t>
      </w:r>
      <w:r w:rsidRPr="00E77559">
        <w:t>-</w:t>
      </w:r>
      <w:r w:rsidRPr="00E77559">
        <w:rPr>
          <w:lang w:val="en-US"/>
        </w:rPr>
        <w:t>white</w:t>
      </w:r>
      <w:r w:rsidRPr="00E77559">
        <w:t xml:space="preserve"> </w:t>
      </w:r>
      <w:r w:rsidRPr="00E77559">
        <w:rPr>
          <w:lang w:val="en-US"/>
        </w:rPr>
        <w:t>and</w:t>
      </w:r>
      <w:r w:rsidRPr="00E77559">
        <w:t xml:space="preserve"> </w:t>
      </w:r>
      <w:r w:rsidRPr="00E77559">
        <w:rPr>
          <w:lang w:val="en-US"/>
        </w:rPr>
        <w:t>the</w:t>
      </w:r>
      <w:r w:rsidRPr="00E77559">
        <w:t xml:space="preserve"> </w:t>
      </w:r>
      <w:r w:rsidRPr="00E77559">
        <w:rPr>
          <w:lang w:val="en-US"/>
        </w:rPr>
        <w:t>seven</w:t>
      </w:r>
      <w:r w:rsidRPr="00E77559">
        <w:t xml:space="preserve"> </w:t>
      </w:r>
      <w:r w:rsidRPr="00E77559">
        <w:rPr>
          <w:lang w:val="en-US"/>
        </w:rPr>
        <w:t>dwarfs</w:t>
      </w:r>
      <w:r w:rsidRPr="00E77559">
        <w:t>») является самой подходящей английской сказкой.</w:t>
      </w:r>
    </w:p>
    <w:p w:rsidR="000770DC" w:rsidRDefault="000770DC" w:rsidP="000770DC"/>
    <w:p w:rsidR="000770DC" w:rsidRDefault="000770DC" w:rsidP="000770DC">
      <w:r>
        <w:rPr>
          <w:rFonts w:ascii="Georgia" w:hAnsi="Georgia"/>
          <w:b/>
          <w:noProof/>
          <w:color w:val="943634" w:themeColor="accent2" w:themeShade="BF"/>
          <w:sz w:val="28"/>
          <w:szCs w:val="28"/>
          <w:lang w:eastAsia="ru-RU"/>
        </w:rPr>
        <w:drawing>
          <wp:inline distT="0" distB="0" distL="0" distR="0" wp14:anchorId="487CDE7A" wp14:editId="796FDA37">
            <wp:extent cx="3590925" cy="2403676"/>
            <wp:effectExtent l="19050" t="19050" r="0" b="0"/>
            <wp:docPr id="14" name="Рисунок 3" descr="DSC09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563.JPG"/>
                    <pic:cNvPicPr/>
                  </pic:nvPicPr>
                  <pic:blipFill>
                    <a:blip r:embed="rId18" cstate="print"/>
                    <a:stretch>
                      <a:fillRect/>
                    </a:stretch>
                  </pic:blipFill>
                  <pic:spPr>
                    <a:xfrm>
                      <a:off x="0" y="0"/>
                      <a:ext cx="3597961" cy="2408386"/>
                    </a:xfrm>
                    <a:prstGeom prst="rect">
                      <a:avLst/>
                    </a:prstGeom>
                    <a:ln>
                      <a:solidFill>
                        <a:schemeClr val="accent1">
                          <a:lumMod val="75000"/>
                        </a:schemeClr>
                      </a:solidFill>
                    </a:ln>
                  </pic:spPr>
                </pic:pic>
              </a:graphicData>
            </a:graphic>
          </wp:inline>
        </w:drawing>
      </w:r>
    </w:p>
    <w:p w:rsidR="000770DC" w:rsidRDefault="000770DC" w:rsidP="000770DC">
      <w:pPr>
        <w:jc w:val="right"/>
      </w:pPr>
      <w:r>
        <w:rPr>
          <w:rFonts w:ascii="Georgia" w:hAnsi="Georgia"/>
          <w:b/>
          <w:noProof/>
          <w:color w:val="943634" w:themeColor="accent2" w:themeShade="BF"/>
          <w:sz w:val="28"/>
          <w:szCs w:val="28"/>
          <w:lang w:eastAsia="ru-RU"/>
        </w:rPr>
        <w:drawing>
          <wp:inline distT="0" distB="0" distL="0" distR="0" wp14:anchorId="0A618D24" wp14:editId="5B7060FD">
            <wp:extent cx="3695700" cy="2473809"/>
            <wp:effectExtent l="19050" t="19050" r="0" b="3175"/>
            <wp:docPr id="15" name="Рисунок 5" descr="DSC09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575.JPG"/>
                    <pic:cNvPicPr/>
                  </pic:nvPicPr>
                  <pic:blipFill>
                    <a:blip r:embed="rId19" cstate="print"/>
                    <a:stretch>
                      <a:fillRect/>
                    </a:stretch>
                  </pic:blipFill>
                  <pic:spPr>
                    <a:xfrm>
                      <a:off x="0" y="0"/>
                      <a:ext cx="3700387" cy="2476946"/>
                    </a:xfrm>
                    <a:prstGeom prst="rect">
                      <a:avLst/>
                    </a:prstGeom>
                    <a:ln>
                      <a:solidFill>
                        <a:schemeClr val="accent1">
                          <a:lumMod val="75000"/>
                        </a:schemeClr>
                      </a:solidFill>
                    </a:ln>
                  </pic:spPr>
                </pic:pic>
              </a:graphicData>
            </a:graphic>
          </wp:inline>
        </w:drawing>
      </w:r>
    </w:p>
    <w:p w:rsidR="000770DC" w:rsidRPr="000770DC" w:rsidRDefault="000770DC" w:rsidP="000770DC"/>
    <w:p w:rsidR="000770DC" w:rsidRPr="000770DC" w:rsidRDefault="000770DC" w:rsidP="000770DC">
      <w:pPr>
        <w:pStyle w:val="1"/>
        <w:rPr>
          <w:rFonts w:eastAsia="Times New Roman"/>
        </w:rPr>
      </w:pPr>
      <w:r>
        <w:rPr>
          <w:rFonts w:cs="Times New Roman"/>
        </w:rPr>
        <w:lastRenderedPageBreak/>
        <w:t xml:space="preserve">   </w:t>
      </w:r>
      <w:r w:rsidRPr="000770DC">
        <w:rPr>
          <w:rFonts w:cs="Times New Roman"/>
        </w:rPr>
        <w:t xml:space="preserve">Работа над инсценировкой </w:t>
      </w:r>
      <w:r>
        <w:rPr>
          <w:rFonts w:cs="Times New Roman"/>
        </w:rPr>
        <w:t>способствовала</w:t>
      </w:r>
      <w:r w:rsidRPr="000770DC">
        <w:rPr>
          <w:rFonts w:cs="Times New Roman"/>
        </w:rPr>
        <w:t xml:space="preserve"> </w:t>
      </w:r>
      <w:r w:rsidRPr="000770DC">
        <w:rPr>
          <w:rFonts w:eastAsia="Times New Roman"/>
        </w:rPr>
        <w:t xml:space="preserve">развитию творческого воображения учащихся, расширению словарного запаса, развитию индивидуальных способностей, креативности, повышению их </w:t>
      </w:r>
      <w:r w:rsidRPr="000770DC">
        <w:rPr>
          <w:rFonts w:eastAsia="Times New Roman"/>
          <w:spacing w:val="2"/>
        </w:rPr>
        <w:t xml:space="preserve">эмоциональной отзывчивости, стимулированию фантазии, образного и </w:t>
      </w:r>
      <w:r w:rsidRPr="000770DC">
        <w:rPr>
          <w:rFonts w:eastAsia="Times New Roman"/>
          <w:spacing w:val="5"/>
        </w:rPr>
        <w:t xml:space="preserve">ассоциативного мышления, самовыражения, обогащению их внутреннего </w:t>
      </w:r>
      <w:r w:rsidRPr="000770DC">
        <w:rPr>
          <w:rFonts w:eastAsia="Times New Roman"/>
        </w:rPr>
        <w:t>духовного мира.</w:t>
      </w:r>
    </w:p>
    <w:p w:rsidR="000770DC" w:rsidRPr="000770DC" w:rsidRDefault="000770DC" w:rsidP="000770DC"/>
    <w:p w:rsidR="000770DC" w:rsidRPr="000770DC" w:rsidRDefault="000770DC" w:rsidP="000770DC">
      <w:pPr>
        <w:pStyle w:val="1"/>
      </w:pPr>
      <w:r>
        <w:rPr>
          <w:rFonts w:ascii="Georgia" w:hAnsi="Georgia"/>
          <w:b w:val="0"/>
          <w:noProof/>
          <w:color w:val="943634" w:themeColor="accent2" w:themeShade="BF"/>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699510" cy="2476500"/>
            <wp:effectExtent l="19050" t="19050" r="0" b="0"/>
            <wp:wrapSquare wrapText="bothSides"/>
            <wp:docPr id="16" name="Рисунок 4" descr="DSC09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59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04189" cy="2479598"/>
                    </a:xfrm>
                    <a:prstGeom prst="rect">
                      <a:avLst/>
                    </a:prstGeom>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br w:type="textWrapping" w:clear="all"/>
      </w:r>
    </w:p>
    <w:p w:rsidR="000770DC" w:rsidRDefault="000770DC" w:rsidP="000770DC">
      <w:pPr>
        <w:tabs>
          <w:tab w:val="left" w:pos="3060"/>
        </w:tabs>
        <w:jc w:val="right"/>
      </w:pPr>
      <w:r>
        <w:rPr>
          <w:rFonts w:ascii="Georgia" w:hAnsi="Georgia"/>
          <w:noProof/>
          <w:sz w:val="28"/>
          <w:szCs w:val="28"/>
          <w:lang w:eastAsia="ru-RU"/>
        </w:rPr>
        <w:drawing>
          <wp:inline distT="0" distB="0" distL="0" distR="0" wp14:anchorId="67108F77" wp14:editId="015CAF7C">
            <wp:extent cx="3743325" cy="2505685"/>
            <wp:effectExtent l="19050" t="19050" r="0" b="9525"/>
            <wp:docPr id="17" name="Рисунок 7" descr="DSC09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596.JPG"/>
                    <pic:cNvPicPr/>
                  </pic:nvPicPr>
                  <pic:blipFill>
                    <a:blip r:embed="rId21" cstate="print"/>
                    <a:stretch>
                      <a:fillRect/>
                    </a:stretch>
                  </pic:blipFill>
                  <pic:spPr>
                    <a:xfrm>
                      <a:off x="0" y="0"/>
                      <a:ext cx="3740206" cy="2503597"/>
                    </a:xfrm>
                    <a:prstGeom prst="rect">
                      <a:avLst/>
                    </a:prstGeom>
                    <a:ln>
                      <a:solidFill>
                        <a:schemeClr val="accent1">
                          <a:lumMod val="75000"/>
                        </a:schemeClr>
                      </a:solidFill>
                    </a:ln>
                  </pic:spPr>
                </pic:pic>
              </a:graphicData>
            </a:graphic>
          </wp:inline>
        </w:drawing>
      </w:r>
    </w:p>
    <w:p w:rsidR="000770DC" w:rsidRPr="000770DC" w:rsidRDefault="000770DC" w:rsidP="000770DC">
      <w:pPr>
        <w:tabs>
          <w:tab w:val="left" w:pos="3060"/>
        </w:tabs>
      </w:pPr>
      <w:r>
        <w:rPr>
          <w:rFonts w:ascii="Georgia" w:hAnsi="Georgia"/>
          <w:noProof/>
          <w:color w:val="943634" w:themeColor="accent2" w:themeShade="BF"/>
          <w:sz w:val="28"/>
          <w:szCs w:val="28"/>
          <w:lang w:eastAsia="ru-RU"/>
        </w:rPr>
        <w:drawing>
          <wp:inline distT="0" distB="0" distL="0" distR="0" wp14:anchorId="554145B8" wp14:editId="441C8567">
            <wp:extent cx="3743325" cy="2505688"/>
            <wp:effectExtent l="19050" t="19050" r="0" b="9525"/>
            <wp:docPr id="18" name="Рисунок 13" descr="DSC0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601.JPG"/>
                    <pic:cNvPicPr/>
                  </pic:nvPicPr>
                  <pic:blipFill>
                    <a:blip r:embed="rId22" cstate="print"/>
                    <a:stretch>
                      <a:fillRect/>
                    </a:stretch>
                  </pic:blipFill>
                  <pic:spPr>
                    <a:xfrm>
                      <a:off x="0" y="0"/>
                      <a:ext cx="3753298" cy="2512364"/>
                    </a:xfrm>
                    <a:prstGeom prst="rect">
                      <a:avLst/>
                    </a:prstGeom>
                    <a:ln>
                      <a:solidFill>
                        <a:schemeClr val="accent1">
                          <a:lumMod val="75000"/>
                        </a:schemeClr>
                      </a:solidFill>
                    </a:ln>
                  </pic:spPr>
                </pic:pic>
              </a:graphicData>
            </a:graphic>
          </wp:inline>
        </w:drawing>
      </w:r>
    </w:p>
    <w:sectPr w:rsidR="000770DC" w:rsidRPr="000770DC" w:rsidSect="00EA6F7D">
      <w:pgSz w:w="11906" w:h="16838"/>
      <w:pgMar w:top="426" w:right="850" w:bottom="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172DD8"/>
    <w:rsid w:val="00000D2A"/>
    <w:rsid w:val="000011B5"/>
    <w:rsid w:val="00001682"/>
    <w:rsid w:val="00003C25"/>
    <w:rsid w:val="000121DD"/>
    <w:rsid w:val="00015711"/>
    <w:rsid w:val="00025413"/>
    <w:rsid w:val="00025A08"/>
    <w:rsid w:val="00027A74"/>
    <w:rsid w:val="000307E1"/>
    <w:rsid w:val="00031858"/>
    <w:rsid w:val="00033597"/>
    <w:rsid w:val="00034ACE"/>
    <w:rsid w:val="00034DC0"/>
    <w:rsid w:val="000358B1"/>
    <w:rsid w:val="00036660"/>
    <w:rsid w:val="00037727"/>
    <w:rsid w:val="00040132"/>
    <w:rsid w:val="000415A3"/>
    <w:rsid w:val="0004476A"/>
    <w:rsid w:val="00045066"/>
    <w:rsid w:val="0004552C"/>
    <w:rsid w:val="00045E1D"/>
    <w:rsid w:val="00052B72"/>
    <w:rsid w:val="00052FE8"/>
    <w:rsid w:val="000575B9"/>
    <w:rsid w:val="00060893"/>
    <w:rsid w:val="00060ED9"/>
    <w:rsid w:val="00064468"/>
    <w:rsid w:val="00064CE3"/>
    <w:rsid w:val="00066975"/>
    <w:rsid w:val="00066D2F"/>
    <w:rsid w:val="00070382"/>
    <w:rsid w:val="00070FB7"/>
    <w:rsid w:val="00072550"/>
    <w:rsid w:val="0007359B"/>
    <w:rsid w:val="00074938"/>
    <w:rsid w:val="00075B98"/>
    <w:rsid w:val="000770DC"/>
    <w:rsid w:val="00077E77"/>
    <w:rsid w:val="00080245"/>
    <w:rsid w:val="0008243F"/>
    <w:rsid w:val="0008559D"/>
    <w:rsid w:val="00086D1B"/>
    <w:rsid w:val="0009040F"/>
    <w:rsid w:val="000913A0"/>
    <w:rsid w:val="00091F0C"/>
    <w:rsid w:val="00091F14"/>
    <w:rsid w:val="0009215E"/>
    <w:rsid w:val="00092589"/>
    <w:rsid w:val="0009312B"/>
    <w:rsid w:val="00093E3D"/>
    <w:rsid w:val="00094848"/>
    <w:rsid w:val="0009485D"/>
    <w:rsid w:val="000968F1"/>
    <w:rsid w:val="000972EE"/>
    <w:rsid w:val="000A244F"/>
    <w:rsid w:val="000A3437"/>
    <w:rsid w:val="000A422F"/>
    <w:rsid w:val="000A6CA0"/>
    <w:rsid w:val="000A6ED4"/>
    <w:rsid w:val="000A7166"/>
    <w:rsid w:val="000B1BB0"/>
    <w:rsid w:val="000B21D0"/>
    <w:rsid w:val="000B2AD4"/>
    <w:rsid w:val="000B443C"/>
    <w:rsid w:val="000B5015"/>
    <w:rsid w:val="000B601E"/>
    <w:rsid w:val="000B61FF"/>
    <w:rsid w:val="000C2518"/>
    <w:rsid w:val="000C34F8"/>
    <w:rsid w:val="000C52D3"/>
    <w:rsid w:val="000D0915"/>
    <w:rsid w:val="000D0C78"/>
    <w:rsid w:val="000D1010"/>
    <w:rsid w:val="000D19C7"/>
    <w:rsid w:val="000D2F26"/>
    <w:rsid w:val="000D505F"/>
    <w:rsid w:val="000E07E3"/>
    <w:rsid w:val="000E0EE9"/>
    <w:rsid w:val="000E16B7"/>
    <w:rsid w:val="000E39BF"/>
    <w:rsid w:val="000E7F56"/>
    <w:rsid w:val="000F006D"/>
    <w:rsid w:val="000F0710"/>
    <w:rsid w:val="000F1CCC"/>
    <w:rsid w:val="000F2545"/>
    <w:rsid w:val="000F3B12"/>
    <w:rsid w:val="000F4F22"/>
    <w:rsid w:val="000F5928"/>
    <w:rsid w:val="000F5B09"/>
    <w:rsid w:val="000F6C3A"/>
    <w:rsid w:val="000F796E"/>
    <w:rsid w:val="000F79A0"/>
    <w:rsid w:val="000F7ABF"/>
    <w:rsid w:val="0010146F"/>
    <w:rsid w:val="00102487"/>
    <w:rsid w:val="001059F3"/>
    <w:rsid w:val="001061C8"/>
    <w:rsid w:val="00110F39"/>
    <w:rsid w:val="00111996"/>
    <w:rsid w:val="00111B57"/>
    <w:rsid w:val="0011236C"/>
    <w:rsid w:val="00113E2D"/>
    <w:rsid w:val="0011578F"/>
    <w:rsid w:val="001200C8"/>
    <w:rsid w:val="001258A8"/>
    <w:rsid w:val="00130C4A"/>
    <w:rsid w:val="00130E25"/>
    <w:rsid w:val="00131B18"/>
    <w:rsid w:val="00132777"/>
    <w:rsid w:val="00132B33"/>
    <w:rsid w:val="00137D5F"/>
    <w:rsid w:val="00140D38"/>
    <w:rsid w:val="00140FFB"/>
    <w:rsid w:val="001509F2"/>
    <w:rsid w:val="00150A3B"/>
    <w:rsid w:val="0015126F"/>
    <w:rsid w:val="001552A7"/>
    <w:rsid w:val="0015667F"/>
    <w:rsid w:val="00161786"/>
    <w:rsid w:val="0016282B"/>
    <w:rsid w:val="001628B0"/>
    <w:rsid w:val="0016499F"/>
    <w:rsid w:val="001653EC"/>
    <w:rsid w:val="001677C8"/>
    <w:rsid w:val="00172B08"/>
    <w:rsid w:val="00172DD8"/>
    <w:rsid w:val="00174858"/>
    <w:rsid w:val="00175B38"/>
    <w:rsid w:val="00177C89"/>
    <w:rsid w:val="00180BD6"/>
    <w:rsid w:val="00180D62"/>
    <w:rsid w:val="0018569A"/>
    <w:rsid w:val="00185F42"/>
    <w:rsid w:val="001902B7"/>
    <w:rsid w:val="00190AAD"/>
    <w:rsid w:val="001941E9"/>
    <w:rsid w:val="00195C94"/>
    <w:rsid w:val="00196536"/>
    <w:rsid w:val="001A03C1"/>
    <w:rsid w:val="001A1390"/>
    <w:rsid w:val="001A326B"/>
    <w:rsid w:val="001A35EE"/>
    <w:rsid w:val="001A3F11"/>
    <w:rsid w:val="001A51CE"/>
    <w:rsid w:val="001A5DF1"/>
    <w:rsid w:val="001A780D"/>
    <w:rsid w:val="001B1C53"/>
    <w:rsid w:val="001B28C3"/>
    <w:rsid w:val="001B2AFF"/>
    <w:rsid w:val="001B3475"/>
    <w:rsid w:val="001B7554"/>
    <w:rsid w:val="001C4E19"/>
    <w:rsid w:val="001C6956"/>
    <w:rsid w:val="001D4D96"/>
    <w:rsid w:val="001D4DAD"/>
    <w:rsid w:val="001D4E93"/>
    <w:rsid w:val="001D5B19"/>
    <w:rsid w:val="001E1605"/>
    <w:rsid w:val="001E4091"/>
    <w:rsid w:val="001E735B"/>
    <w:rsid w:val="001E7D1D"/>
    <w:rsid w:val="001F290B"/>
    <w:rsid w:val="001F3217"/>
    <w:rsid w:val="001F4F81"/>
    <w:rsid w:val="001F5114"/>
    <w:rsid w:val="001F633D"/>
    <w:rsid w:val="002009C9"/>
    <w:rsid w:val="0020762C"/>
    <w:rsid w:val="002176A9"/>
    <w:rsid w:val="00223BDE"/>
    <w:rsid w:val="00224C41"/>
    <w:rsid w:val="00224E12"/>
    <w:rsid w:val="00226329"/>
    <w:rsid w:val="002273D0"/>
    <w:rsid w:val="00227855"/>
    <w:rsid w:val="002314D8"/>
    <w:rsid w:val="002320E9"/>
    <w:rsid w:val="00233581"/>
    <w:rsid w:val="00240687"/>
    <w:rsid w:val="002413B9"/>
    <w:rsid w:val="002417DA"/>
    <w:rsid w:val="00241E33"/>
    <w:rsid w:val="002422CE"/>
    <w:rsid w:val="00244925"/>
    <w:rsid w:val="00246B3A"/>
    <w:rsid w:val="002474D2"/>
    <w:rsid w:val="002476D0"/>
    <w:rsid w:val="00251AFD"/>
    <w:rsid w:val="00257304"/>
    <w:rsid w:val="0026379D"/>
    <w:rsid w:val="00266831"/>
    <w:rsid w:val="00270AD8"/>
    <w:rsid w:val="002718BC"/>
    <w:rsid w:val="0027318C"/>
    <w:rsid w:val="00273422"/>
    <w:rsid w:val="00273FAF"/>
    <w:rsid w:val="00276BC7"/>
    <w:rsid w:val="002770D6"/>
    <w:rsid w:val="00282704"/>
    <w:rsid w:val="002853BF"/>
    <w:rsid w:val="002863A2"/>
    <w:rsid w:val="002906B9"/>
    <w:rsid w:val="0029086D"/>
    <w:rsid w:val="00295D3B"/>
    <w:rsid w:val="002A0BA0"/>
    <w:rsid w:val="002A2343"/>
    <w:rsid w:val="002A5E57"/>
    <w:rsid w:val="002A6083"/>
    <w:rsid w:val="002A7533"/>
    <w:rsid w:val="002B008B"/>
    <w:rsid w:val="002B02C1"/>
    <w:rsid w:val="002B0400"/>
    <w:rsid w:val="002B128E"/>
    <w:rsid w:val="002B2836"/>
    <w:rsid w:val="002B2850"/>
    <w:rsid w:val="002B4DD2"/>
    <w:rsid w:val="002B5E7C"/>
    <w:rsid w:val="002B6596"/>
    <w:rsid w:val="002B7A26"/>
    <w:rsid w:val="002C5FE9"/>
    <w:rsid w:val="002C7B6A"/>
    <w:rsid w:val="002C7E0B"/>
    <w:rsid w:val="002D1C09"/>
    <w:rsid w:val="002D1C2E"/>
    <w:rsid w:val="002D210A"/>
    <w:rsid w:val="002D28F5"/>
    <w:rsid w:val="002D3987"/>
    <w:rsid w:val="002D3A91"/>
    <w:rsid w:val="002D3D3E"/>
    <w:rsid w:val="002D3E68"/>
    <w:rsid w:val="002D47EB"/>
    <w:rsid w:val="002D5207"/>
    <w:rsid w:val="002D6260"/>
    <w:rsid w:val="002E0C88"/>
    <w:rsid w:val="002E1D8A"/>
    <w:rsid w:val="002E20FF"/>
    <w:rsid w:val="002E2BC2"/>
    <w:rsid w:val="002E35E3"/>
    <w:rsid w:val="002E3962"/>
    <w:rsid w:val="002E4645"/>
    <w:rsid w:val="002F1439"/>
    <w:rsid w:val="002F468F"/>
    <w:rsid w:val="002F4CD6"/>
    <w:rsid w:val="002F7B5C"/>
    <w:rsid w:val="00300E52"/>
    <w:rsid w:val="00304562"/>
    <w:rsid w:val="00306D09"/>
    <w:rsid w:val="003142C9"/>
    <w:rsid w:val="0031568C"/>
    <w:rsid w:val="00322B12"/>
    <w:rsid w:val="003235B9"/>
    <w:rsid w:val="003244CA"/>
    <w:rsid w:val="00326868"/>
    <w:rsid w:val="00326CAA"/>
    <w:rsid w:val="003346E7"/>
    <w:rsid w:val="00334741"/>
    <w:rsid w:val="00334D5D"/>
    <w:rsid w:val="00335A38"/>
    <w:rsid w:val="00340023"/>
    <w:rsid w:val="00341ACC"/>
    <w:rsid w:val="00341D98"/>
    <w:rsid w:val="00341E60"/>
    <w:rsid w:val="00343C95"/>
    <w:rsid w:val="003442CD"/>
    <w:rsid w:val="00344F11"/>
    <w:rsid w:val="00345DC1"/>
    <w:rsid w:val="00351A78"/>
    <w:rsid w:val="00351B2F"/>
    <w:rsid w:val="00356C89"/>
    <w:rsid w:val="00364941"/>
    <w:rsid w:val="003672B5"/>
    <w:rsid w:val="0037538C"/>
    <w:rsid w:val="00375AA9"/>
    <w:rsid w:val="00377D47"/>
    <w:rsid w:val="00380BF0"/>
    <w:rsid w:val="00381E18"/>
    <w:rsid w:val="003860D8"/>
    <w:rsid w:val="00387224"/>
    <w:rsid w:val="00387D33"/>
    <w:rsid w:val="00387D50"/>
    <w:rsid w:val="00390373"/>
    <w:rsid w:val="00390514"/>
    <w:rsid w:val="003908AF"/>
    <w:rsid w:val="003909E6"/>
    <w:rsid w:val="00391F3E"/>
    <w:rsid w:val="00392500"/>
    <w:rsid w:val="00394A25"/>
    <w:rsid w:val="00396395"/>
    <w:rsid w:val="00396925"/>
    <w:rsid w:val="003A0409"/>
    <w:rsid w:val="003A0C05"/>
    <w:rsid w:val="003A1E57"/>
    <w:rsid w:val="003A5212"/>
    <w:rsid w:val="003A6AD6"/>
    <w:rsid w:val="003A7A13"/>
    <w:rsid w:val="003B0929"/>
    <w:rsid w:val="003B15F8"/>
    <w:rsid w:val="003B3757"/>
    <w:rsid w:val="003B3B10"/>
    <w:rsid w:val="003B5F43"/>
    <w:rsid w:val="003B688C"/>
    <w:rsid w:val="003B7FC1"/>
    <w:rsid w:val="003C075D"/>
    <w:rsid w:val="003C2809"/>
    <w:rsid w:val="003C3143"/>
    <w:rsid w:val="003C61BB"/>
    <w:rsid w:val="003D2CBC"/>
    <w:rsid w:val="003D3EFD"/>
    <w:rsid w:val="003D4C16"/>
    <w:rsid w:val="003D542C"/>
    <w:rsid w:val="003D5C6C"/>
    <w:rsid w:val="003D70A1"/>
    <w:rsid w:val="003E11D7"/>
    <w:rsid w:val="003E3A35"/>
    <w:rsid w:val="003F0EA0"/>
    <w:rsid w:val="003F2556"/>
    <w:rsid w:val="003F2E8D"/>
    <w:rsid w:val="003F5EDF"/>
    <w:rsid w:val="003F6746"/>
    <w:rsid w:val="003F6913"/>
    <w:rsid w:val="0040200B"/>
    <w:rsid w:val="0040264D"/>
    <w:rsid w:val="00405197"/>
    <w:rsid w:val="00407F1F"/>
    <w:rsid w:val="00411BAC"/>
    <w:rsid w:val="004122D2"/>
    <w:rsid w:val="00412652"/>
    <w:rsid w:val="00412743"/>
    <w:rsid w:val="004129AA"/>
    <w:rsid w:val="00413124"/>
    <w:rsid w:val="0041533B"/>
    <w:rsid w:val="0041698B"/>
    <w:rsid w:val="00420457"/>
    <w:rsid w:val="00423075"/>
    <w:rsid w:val="00423A0C"/>
    <w:rsid w:val="004240D0"/>
    <w:rsid w:val="00440FDA"/>
    <w:rsid w:val="00443AA6"/>
    <w:rsid w:val="00444070"/>
    <w:rsid w:val="00445C51"/>
    <w:rsid w:val="00447167"/>
    <w:rsid w:val="00454EDF"/>
    <w:rsid w:val="00454EE2"/>
    <w:rsid w:val="0045589F"/>
    <w:rsid w:val="004560F1"/>
    <w:rsid w:val="0046098F"/>
    <w:rsid w:val="0046195A"/>
    <w:rsid w:val="00461B56"/>
    <w:rsid w:val="00462469"/>
    <w:rsid w:val="004635C3"/>
    <w:rsid w:val="00471930"/>
    <w:rsid w:val="004730A5"/>
    <w:rsid w:val="004740E8"/>
    <w:rsid w:val="00474203"/>
    <w:rsid w:val="00474F08"/>
    <w:rsid w:val="00475AFB"/>
    <w:rsid w:val="00482487"/>
    <w:rsid w:val="00483205"/>
    <w:rsid w:val="00484ECB"/>
    <w:rsid w:val="0048659B"/>
    <w:rsid w:val="00494CFD"/>
    <w:rsid w:val="00496FD0"/>
    <w:rsid w:val="004A0AE8"/>
    <w:rsid w:val="004A1878"/>
    <w:rsid w:val="004A1DAC"/>
    <w:rsid w:val="004A268A"/>
    <w:rsid w:val="004A2E1E"/>
    <w:rsid w:val="004A3232"/>
    <w:rsid w:val="004A47FF"/>
    <w:rsid w:val="004A6762"/>
    <w:rsid w:val="004A6F7C"/>
    <w:rsid w:val="004B1938"/>
    <w:rsid w:val="004B2802"/>
    <w:rsid w:val="004B34EA"/>
    <w:rsid w:val="004B6A76"/>
    <w:rsid w:val="004B77F0"/>
    <w:rsid w:val="004C11B7"/>
    <w:rsid w:val="004C1287"/>
    <w:rsid w:val="004C33ED"/>
    <w:rsid w:val="004C441B"/>
    <w:rsid w:val="004C45C9"/>
    <w:rsid w:val="004D1154"/>
    <w:rsid w:val="004D18A9"/>
    <w:rsid w:val="004D29EF"/>
    <w:rsid w:val="004D410B"/>
    <w:rsid w:val="004D668B"/>
    <w:rsid w:val="004D73A8"/>
    <w:rsid w:val="004E1FAA"/>
    <w:rsid w:val="004E21DC"/>
    <w:rsid w:val="004E2261"/>
    <w:rsid w:val="004E232D"/>
    <w:rsid w:val="004E3FE3"/>
    <w:rsid w:val="004E7DC8"/>
    <w:rsid w:val="004F0C1B"/>
    <w:rsid w:val="004F1EB2"/>
    <w:rsid w:val="004F2571"/>
    <w:rsid w:val="004F363F"/>
    <w:rsid w:val="004F4EBE"/>
    <w:rsid w:val="004F5FEB"/>
    <w:rsid w:val="004F64FF"/>
    <w:rsid w:val="004F7557"/>
    <w:rsid w:val="005018C8"/>
    <w:rsid w:val="00501CF4"/>
    <w:rsid w:val="00506206"/>
    <w:rsid w:val="005068A9"/>
    <w:rsid w:val="00506C25"/>
    <w:rsid w:val="00507B22"/>
    <w:rsid w:val="0051004B"/>
    <w:rsid w:val="00511985"/>
    <w:rsid w:val="005136B9"/>
    <w:rsid w:val="005148FE"/>
    <w:rsid w:val="00516456"/>
    <w:rsid w:val="00517408"/>
    <w:rsid w:val="00520244"/>
    <w:rsid w:val="0052055E"/>
    <w:rsid w:val="0052204D"/>
    <w:rsid w:val="005229A3"/>
    <w:rsid w:val="00523D2E"/>
    <w:rsid w:val="00526171"/>
    <w:rsid w:val="00530791"/>
    <w:rsid w:val="00531A89"/>
    <w:rsid w:val="005333CD"/>
    <w:rsid w:val="005351CE"/>
    <w:rsid w:val="005354C9"/>
    <w:rsid w:val="005362D4"/>
    <w:rsid w:val="00536C0A"/>
    <w:rsid w:val="00537DF8"/>
    <w:rsid w:val="00540766"/>
    <w:rsid w:val="00541CBB"/>
    <w:rsid w:val="0054208E"/>
    <w:rsid w:val="005428E3"/>
    <w:rsid w:val="00544E74"/>
    <w:rsid w:val="005451D7"/>
    <w:rsid w:val="00545518"/>
    <w:rsid w:val="00545DCA"/>
    <w:rsid w:val="005477F3"/>
    <w:rsid w:val="00552B1A"/>
    <w:rsid w:val="0055332F"/>
    <w:rsid w:val="00554DAA"/>
    <w:rsid w:val="00555E84"/>
    <w:rsid w:val="005565D1"/>
    <w:rsid w:val="00557017"/>
    <w:rsid w:val="00560E82"/>
    <w:rsid w:val="00563D80"/>
    <w:rsid w:val="00564D44"/>
    <w:rsid w:val="005667CE"/>
    <w:rsid w:val="0056703E"/>
    <w:rsid w:val="00570BB8"/>
    <w:rsid w:val="005713DC"/>
    <w:rsid w:val="0057596D"/>
    <w:rsid w:val="00576A71"/>
    <w:rsid w:val="00581988"/>
    <w:rsid w:val="00582B17"/>
    <w:rsid w:val="00582CE1"/>
    <w:rsid w:val="00584DD9"/>
    <w:rsid w:val="00590ABB"/>
    <w:rsid w:val="00591F86"/>
    <w:rsid w:val="005922F8"/>
    <w:rsid w:val="00594CBD"/>
    <w:rsid w:val="0059592E"/>
    <w:rsid w:val="00596E14"/>
    <w:rsid w:val="0059753F"/>
    <w:rsid w:val="005A3D22"/>
    <w:rsid w:val="005A3E55"/>
    <w:rsid w:val="005A407B"/>
    <w:rsid w:val="005A4749"/>
    <w:rsid w:val="005A5395"/>
    <w:rsid w:val="005A760B"/>
    <w:rsid w:val="005B0304"/>
    <w:rsid w:val="005B17BE"/>
    <w:rsid w:val="005B1A52"/>
    <w:rsid w:val="005B35F7"/>
    <w:rsid w:val="005B3E27"/>
    <w:rsid w:val="005B444B"/>
    <w:rsid w:val="005B4A50"/>
    <w:rsid w:val="005B6BC3"/>
    <w:rsid w:val="005B7C3E"/>
    <w:rsid w:val="005B7CAD"/>
    <w:rsid w:val="005B7D93"/>
    <w:rsid w:val="005C1C32"/>
    <w:rsid w:val="005C4522"/>
    <w:rsid w:val="005C6680"/>
    <w:rsid w:val="005D224A"/>
    <w:rsid w:val="005D3C4C"/>
    <w:rsid w:val="005D4292"/>
    <w:rsid w:val="005D5CE0"/>
    <w:rsid w:val="005D6C4E"/>
    <w:rsid w:val="005D7EE0"/>
    <w:rsid w:val="005E1FA8"/>
    <w:rsid w:val="005E282B"/>
    <w:rsid w:val="005E6446"/>
    <w:rsid w:val="005E714E"/>
    <w:rsid w:val="005E794D"/>
    <w:rsid w:val="005F1BE6"/>
    <w:rsid w:val="005F23C3"/>
    <w:rsid w:val="005F4D97"/>
    <w:rsid w:val="005F7324"/>
    <w:rsid w:val="00602393"/>
    <w:rsid w:val="00603B52"/>
    <w:rsid w:val="006041C9"/>
    <w:rsid w:val="00605AA7"/>
    <w:rsid w:val="006069B6"/>
    <w:rsid w:val="00610240"/>
    <w:rsid w:val="00612D25"/>
    <w:rsid w:val="00615206"/>
    <w:rsid w:val="00615D41"/>
    <w:rsid w:val="00616291"/>
    <w:rsid w:val="00620A28"/>
    <w:rsid w:val="00620ADE"/>
    <w:rsid w:val="006235A3"/>
    <w:rsid w:val="0062429C"/>
    <w:rsid w:val="00624A58"/>
    <w:rsid w:val="00625193"/>
    <w:rsid w:val="00625C02"/>
    <w:rsid w:val="00626B64"/>
    <w:rsid w:val="006271E3"/>
    <w:rsid w:val="00633E13"/>
    <w:rsid w:val="00636442"/>
    <w:rsid w:val="006379FB"/>
    <w:rsid w:val="006460A8"/>
    <w:rsid w:val="00646304"/>
    <w:rsid w:val="00651CF8"/>
    <w:rsid w:val="006528FA"/>
    <w:rsid w:val="00653261"/>
    <w:rsid w:val="00653B27"/>
    <w:rsid w:val="00655B87"/>
    <w:rsid w:val="00657556"/>
    <w:rsid w:val="00663F53"/>
    <w:rsid w:val="00664D74"/>
    <w:rsid w:val="0066639D"/>
    <w:rsid w:val="00666959"/>
    <w:rsid w:val="00666F77"/>
    <w:rsid w:val="00670482"/>
    <w:rsid w:val="00670955"/>
    <w:rsid w:val="00671254"/>
    <w:rsid w:val="0067405F"/>
    <w:rsid w:val="00674933"/>
    <w:rsid w:val="006764BB"/>
    <w:rsid w:val="00676C00"/>
    <w:rsid w:val="00682064"/>
    <w:rsid w:val="00685C68"/>
    <w:rsid w:val="00690879"/>
    <w:rsid w:val="0069172E"/>
    <w:rsid w:val="00692ACD"/>
    <w:rsid w:val="00692E29"/>
    <w:rsid w:val="006936BD"/>
    <w:rsid w:val="00693990"/>
    <w:rsid w:val="00693B45"/>
    <w:rsid w:val="00695EFD"/>
    <w:rsid w:val="006963C8"/>
    <w:rsid w:val="00696497"/>
    <w:rsid w:val="006A2213"/>
    <w:rsid w:val="006A2DB2"/>
    <w:rsid w:val="006A41E1"/>
    <w:rsid w:val="006A63C0"/>
    <w:rsid w:val="006A6892"/>
    <w:rsid w:val="006A6F35"/>
    <w:rsid w:val="006B2510"/>
    <w:rsid w:val="006B3B5F"/>
    <w:rsid w:val="006B7382"/>
    <w:rsid w:val="006B7D76"/>
    <w:rsid w:val="006C0964"/>
    <w:rsid w:val="006C13C6"/>
    <w:rsid w:val="006C1EA7"/>
    <w:rsid w:val="006C212E"/>
    <w:rsid w:val="006C277B"/>
    <w:rsid w:val="006C2A02"/>
    <w:rsid w:val="006C330C"/>
    <w:rsid w:val="006D0841"/>
    <w:rsid w:val="006D0B49"/>
    <w:rsid w:val="006D1695"/>
    <w:rsid w:val="006D2849"/>
    <w:rsid w:val="006D4844"/>
    <w:rsid w:val="006D506A"/>
    <w:rsid w:val="006E12B6"/>
    <w:rsid w:val="006E1A63"/>
    <w:rsid w:val="006E2131"/>
    <w:rsid w:val="006E5634"/>
    <w:rsid w:val="006E6D3D"/>
    <w:rsid w:val="006F1080"/>
    <w:rsid w:val="006F2D79"/>
    <w:rsid w:val="006F3164"/>
    <w:rsid w:val="006F3CD1"/>
    <w:rsid w:val="006F5332"/>
    <w:rsid w:val="006F5740"/>
    <w:rsid w:val="00701115"/>
    <w:rsid w:val="00701CC3"/>
    <w:rsid w:val="007028F8"/>
    <w:rsid w:val="00704C4B"/>
    <w:rsid w:val="00712822"/>
    <w:rsid w:val="00715600"/>
    <w:rsid w:val="00716A12"/>
    <w:rsid w:val="00720E6C"/>
    <w:rsid w:val="00722B79"/>
    <w:rsid w:val="00723004"/>
    <w:rsid w:val="00723916"/>
    <w:rsid w:val="00727A65"/>
    <w:rsid w:val="00730F0D"/>
    <w:rsid w:val="0073247F"/>
    <w:rsid w:val="007339D4"/>
    <w:rsid w:val="00733C7F"/>
    <w:rsid w:val="00735073"/>
    <w:rsid w:val="00735D5F"/>
    <w:rsid w:val="0073614A"/>
    <w:rsid w:val="00737B5A"/>
    <w:rsid w:val="007401B9"/>
    <w:rsid w:val="0074056B"/>
    <w:rsid w:val="0074240E"/>
    <w:rsid w:val="007424DF"/>
    <w:rsid w:val="00742E93"/>
    <w:rsid w:val="00746C85"/>
    <w:rsid w:val="007521A0"/>
    <w:rsid w:val="007523F1"/>
    <w:rsid w:val="00752BE4"/>
    <w:rsid w:val="00752C0F"/>
    <w:rsid w:val="0075367A"/>
    <w:rsid w:val="00755FEB"/>
    <w:rsid w:val="007616E3"/>
    <w:rsid w:val="00762C5C"/>
    <w:rsid w:val="007645C5"/>
    <w:rsid w:val="007705E8"/>
    <w:rsid w:val="00773727"/>
    <w:rsid w:val="00773B89"/>
    <w:rsid w:val="00774095"/>
    <w:rsid w:val="00775E5E"/>
    <w:rsid w:val="007812EC"/>
    <w:rsid w:val="007813A8"/>
    <w:rsid w:val="00781B48"/>
    <w:rsid w:val="007820F9"/>
    <w:rsid w:val="00784694"/>
    <w:rsid w:val="007865F1"/>
    <w:rsid w:val="007873DD"/>
    <w:rsid w:val="007923F5"/>
    <w:rsid w:val="0079364D"/>
    <w:rsid w:val="007937F3"/>
    <w:rsid w:val="00796384"/>
    <w:rsid w:val="007978C4"/>
    <w:rsid w:val="00797BC4"/>
    <w:rsid w:val="007A0175"/>
    <w:rsid w:val="007A2128"/>
    <w:rsid w:val="007A3D0B"/>
    <w:rsid w:val="007A5687"/>
    <w:rsid w:val="007A6721"/>
    <w:rsid w:val="007B0B73"/>
    <w:rsid w:val="007B1445"/>
    <w:rsid w:val="007B39BA"/>
    <w:rsid w:val="007B5B2B"/>
    <w:rsid w:val="007C00C7"/>
    <w:rsid w:val="007C2788"/>
    <w:rsid w:val="007C33B7"/>
    <w:rsid w:val="007C4FAA"/>
    <w:rsid w:val="007C6C1F"/>
    <w:rsid w:val="007C6EBD"/>
    <w:rsid w:val="007C7A72"/>
    <w:rsid w:val="007D17FB"/>
    <w:rsid w:val="007D1CCD"/>
    <w:rsid w:val="007D4235"/>
    <w:rsid w:val="007D6497"/>
    <w:rsid w:val="007D64D7"/>
    <w:rsid w:val="007D656F"/>
    <w:rsid w:val="007D744D"/>
    <w:rsid w:val="007D78A6"/>
    <w:rsid w:val="007E17E1"/>
    <w:rsid w:val="007E1955"/>
    <w:rsid w:val="007E306D"/>
    <w:rsid w:val="007E42E0"/>
    <w:rsid w:val="007E5840"/>
    <w:rsid w:val="007E6EE9"/>
    <w:rsid w:val="007F0A09"/>
    <w:rsid w:val="007F0CEB"/>
    <w:rsid w:val="007F22FC"/>
    <w:rsid w:val="007F328A"/>
    <w:rsid w:val="007F40B4"/>
    <w:rsid w:val="007F6AA4"/>
    <w:rsid w:val="00800609"/>
    <w:rsid w:val="008024AE"/>
    <w:rsid w:val="008033F0"/>
    <w:rsid w:val="00804273"/>
    <w:rsid w:val="008114A7"/>
    <w:rsid w:val="008123E1"/>
    <w:rsid w:val="008129EF"/>
    <w:rsid w:val="00812B8A"/>
    <w:rsid w:val="00814DA8"/>
    <w:rsid w:val="00816356"/>
    <w:rsid w:val="00820F8D"/>
    <w:rsid w:val="00822244"/>
    <w:rsid w:val="00824306"/>
    <w:rsid w:val="008257FA"/>
    <w:rsid w:val="008259C4"/>
    <w:rsid w:val="0083179B"/>
    <w:rsid w:val="00831BBC"/>
    <w:rsid w:val="008321A2"/>
    <w:rsid w:val="00832A6F"/>
    <w:rsid w:val="00834848"/>
    <w:rsid w:val="00836656"/>
    <w:rsid w:val="00837B15"/>
    <w:rsid w:val="00840218"/>
    <w:rsid w:val="00843DA2"/>
    <w:rsid w:val="0084405B"/>
    <w:rsid w:val="0084475D"/>
    <w:rsid w:val="00844AAF"/>
    <w:rsid w:val="00845151"/>
    <w:rsid w:val="00846479"/>
    <w:rsid w:val="00847BEE"/>
    <w:rsid w:val="00850435"/>
    <w:rsid w:val="00851699"/>
    <w:rsid w:val="00851912"/>
    <w:rsid w:val="008530E4"/>
    <w:rsid w:val="00855B8A"/>
    <w:rsid w:val="0085624E"/>
    <w:rsid w:val="008569BB"/>
    <w:rsid w:val="00861104"/>
    <w:rsid w:val="008616DE"/>
    <w:rsid w:val="00866BDF"/>
    <w:rsid w:val="008670C4"/>
    <w:rsid w:val="008734D0"/>
    <w:rsid w:val="00873E0A"/>
    <w:rsid w:val="008745BF"/>
    <w:rsid w:val="00877A9B"/>
    <w:rsid w:val="00877F3F"/>
    <w:rsid w:val="008816E2"/>
    <w:rsid w:val="0088174A"/>
    <w:rsid w:val="008831C9"/>
    <w:rsid w:val="00884DEB"/>
    <w:rsid w:val="0088698E"/>
    <w:rsid w:val="00887C80"/>
    <w:rsid w:val="0089099C"/>
    <w:rsid w:val="008913FE"/>
    <w:rsid w:val="0089254E"/>
    <w:rsid w:val="00892E4E"/>
    <w:rsid w:val="008932D8"/>
    <w:rsid w:val="008957E3"/>
    <w:rsid w:val="00895DFA"/>
    <w:rsid w:val="00897152"/>
    <w:rsid w:val="008A0D0E"/>
    <w:rsid w:val="008A177A"/>
    <w:rsid w:val="008A60C7"/>
    <w:rsid w:val="008A6A37"/>
    <w:rsid w:val="008A72F2"/>
    <w:rsid w:val="008A7F9E"/>
    <w:rsid w:val="008B0ED1"/>
    <w:rsid w:val="008B243C"/>
    <w:rsid w:val="008B272E"/>
    <w:rsid w:val="008B5289"/>
    <w:rsid w:val="008B5C07"/>
    <w:rsid w:val="008B6EBB"/>
    <w:rsid w:val="008C4A2E"/>
    <w:rsid w:val="008C50EE"/>
    <w:rsid w:val="008C5959"/>
    <w:rsid w:val="008C6ED4"/>
    <w:rsid w:val="008D3009"/>
    <w:rsid w:val="008D54DA"/>
    <w:rsid w:val="008D6696"/>
    <w:rsid w:val="008E01EA"/>
    <w:rsid w:val="008E1179"/>
    <w:rsid w:val="008E1936"/>
    <w:rsid w:val="008E2FAF"/>
    <w:rsid w:val="008E30BF"/>
    <w:rsid w:val="008E3226"/>
    <w:rsid w:val="008E49B5"/>
    <w:rsid w:val="008E5523"/>
    <w:rsid w:val="008E6FF2"/>
    <w:rsid w:val="008E79AB"/>
    <w:rsid w:val="008E7F68"/>
    <w:rsid w:val="008F0BC6"/>
    <w:rsid w:val="008F2A6D"/>
    <w:rsid w:val="008F3983"/>
    <w:rsid w:val="008F3C23"/>
    <w:rsid w:val="008F40BA"/>
    <w:rsid w:val="008F6EEB"/>
    <w:rsid w:val="008F7572"/>
    <w:rsid w:val="00900131"/>
    <w:rsid w:val="0090058C"/>
    <w:rsid w:val="009007DD"/>
    <w:rsid w:val="00905DB6"/>
    <w:rsid w:val="009108FC"/>
    <w:rsid w:val="00911027"/>
    <w:rsid w:val="00911BE1"/>
    <w:rsid w:val="00911EEB"/>
    <w:rsid w:val="00914992"/>
    <w:rsid w:val="00914A4F"/>
    <w:rsid w:val="00915F03"/>
    <w:rsid w:val="009165A3"/>
    <w:rsid w:val="00916FF6"/>
    <w:rsid w:val="009213E8"/>
    <w:rsid w:val="0092421A"/>
    <w:rsid w:val="00926DC8"/>
    <w:rsid w:val="009278F6"/>
    <w:rsid w:val="00927C1E"/>
    <w:rsid w:val="009300D5"/>
    <w:rsid w:val="00933107"/>
    <w:rsid w:val="00934B19"/>
    <w:rsid w:val="00935D1A"/>
    <w:rsid w:val="0093645B"/>
    <w:rsid w:val="00940415"/>
    <w:rsid w:val="00946E03"/>
    <w:rsid w:val="00947ED9"/>
    <w:rsid w:val="0095478A"/>
    <w:rsid w:val="00956BA0"/>
    <w:rsid w:val="00965302"/>
    <w:rsid w:val="00966FEB"/>
    <w:rsid w:val="0097004D"/>
    <w:rsid w:val="0097108B"/>
    <w:rsid w:val="0097163D"/>
    <w:rsid w:val="00971721"/>
    <w:rsid w:val="0097576A"/>
    <w:rsid w:val="0097622E"/>
    <w:rsid w:val="00977B84"/>
    <w:rsid w:val="00980B2C"/>
    <w:rsid w:val="009822E1"/>
    <w:rsid w:val="009853D0"/>
    <w:rsid w:val="00986186"/>
    <w:rsid w:val="00987EC1"/>
    <w:rsid w:val="00987ED0"/>
    <w:rsid w:val="00990E75"/>
    <w:rsid w:val="009933E7"/>
    <w:rsid w:val="009944CE"/>
    <w:rsid w:val="00995B75"/>
    <w:rsid w:val="009961F8"/>
    <w:rsid w:val="009A1C07"/>
    <w:rsid w:val="009A2E17"/>
    <w:rsid w:val="009A3CF5"/>
    <w:rsid w:val="009B7320"/>
    <w:rsid w:val="009C24B5"/>
    <w:rsid w:val="009C3825"/>
    <w:rsid w:val="009C3AB4"/>
    <w:rsid w:val="009C4025"/>
    <w:rsid w:val="009C515B"/>
    <w:rsid w:val="009C70C0"/>
    <w:rsid w:val="009C70EA"/>
    <w:rsid w:val="009C7653"/>
    <w:rsid w:val="009C7C6A"/>
    <w:rsid w:val="009D0A93"/>
    <w:rsid w:val="009D1AF9"/>
    <w:rsid w:val="009D24E0"/>
    <w:rsid w:val="009D46B3"/>
    <w:rsid w:val="009D50B0"/>
    <w:rsid w:val="009D522E"/>
    <w:rsid w:val="009D62EB"/>
    <w:rsid w:val="009D6AE8"/>
    <w:rsid w:val="009D7BBD"/>
    <w:rsid w:val="009E0527"/>
    <w:rsid w:val="009E30A6"/>
    <w:rsid w:val="009F2661"/>
    <w:rsid w:val="009F3330"/>
    <w:rsid w:val="009F35E5"/>
    <w:rsid w:val="009F3690"/>
    <w:rsid w:val="00A006FE"/>
    <w:rsid w:val="00A01A57"/>
    <w:rsid w:val="00A03162"/>
    <w:rsid w:val="00A035B1"/>
    <w:rsid w:val="00A03EA9"/>
    <w:rsid w:val="00A102C1"/>
    <w:rsid w:val="00A10501"/>
    <w:rsid w:val="00A10EC5"/>
    <w:rsid w:val="00A127E7"/>
    <w:rsid w:val="00A127F3"/>
    <w:rsid w:val="00A13F05"/>
    <w:rsid w:val="00A160B0"/>
    <w:rsid w:val="00A1785B"/>
    <w:rsid w:val="00A221C6"/>
    <w:rsid w:val="00A236A2"/>
    <w:rsid w:val="00A2580B"/>
    <w:rsid w:val="00A25871"/>
    <w:rsid w:val="00A305AE"/>
    <w:rsid w:val="00A311C0"/>
    <w:rsid w:val="00A34CDD"/>
    <w:rsid w:val="00A4023C"/>
    <w:rsid w:val="00A40F54"/>
    <w:rsid w:val="00A4428B"/>
    <w:rsid w:val="00A45F93"/>
    <w:rsid w:val="00A4664A"/>
    <w:rsid w:val="00A46F80"/>
    <w:rsid w:val="00A47C25"/>
    <w:rsid w:val="00A5235E"/>
    <w:rsid w:val="00A52C5B"/>
    <w:rsid w:val="00A52DA3"/>
    <w:rsid w:val="00A54402"/>
    <w:rsid w:val="00A55C30"/>
    <w:rsid w:val="00A56B11"/>
    <w:rsid w:val="00A56F07"/>
    <w:rsid w:val="00A575C1"/>
    <w:rsid w:val="00A6241D"/>
    <w:rsid w:val="00A62921"/>
    <w:rsid w:val="00A63486"/>
    <w:rsid w:val="00A64F43"/>
    <w:rsid w:val="00A667A9"/>
    <w:rsid w:val="00A714A8"/>
    <w:rsid w:val="00A72459"/>
    <w:rsid w:val="00A724AE"/>
    <w:rsid w:val="00A726BE"/>
    <w:rsid w:val="00A74CC5"/>
    <w:rsid w:val="00A75381"/>
    <w:rsid w:val="00A7749A"/>
    <w:rsid w:val="00A81C5B"/>
    <w:rsid w:val="00A82032"/>
    <w:rsid w:val="00A820C3"/>
    <w:rsid w:val="00A834C9"/>
    <w:rsid w:val="00A86460"/>
    <w:rsid w:val="00A874C6"/>
    <w:rsid w:val="00A93662"/>
    <w:rsid w:val="00A94472"/>
    <w:rsid w:val="00A945AC"/>
    <w:rsid w:val="00A95B47"/>
    <w:rsid w:val="00A95B97"/>
    <w:rsid w:val="00A96385"/>
    <w:rsid w:val="00A96867"/>
    <w:rsid w:val="00A97142"/>
    <w:rsid w:val="00AA0547"/>
    <w:rsid w:val="00AA1D46"/>
    <w:rsid w:val="00AA333A"/>
    <w:rsid w:val="00AA6447"/>
    <w:rsid w:val="00AA7626"/>
    <w:rsid w:val="00AA76A4"/>
    <w:rsid w:val="00AA7710"/>
    <w:rsid w:val="00AB0378"/>
    <w:rsid w:val="00AB4165"/>
    <w:rsid w:val="00AB5A28"/>
    <w:rsid w:val="00AB5B68"/>
    <w:rsid w:val="00AB72E7"/>
    <w:rsid w:val="00AB759F"/>
    <w:rsid w:val="00AC20B8"/>
    <w:rsid w:val="00AC4FD3"/>
    <w:rsid w:val="00AD006F"/>
    <w:rsid w:val="00AD03F4"/>
    <w:rsid w:val="00AD1A86"/>
    <w:rsid w:val="00AD2477"/>
    <w:rsid w:val="00AD36C2"/>
    <w:rsid w:val="00AD561B"/>
    <w:rsid w:val="00AD59F6"/>
    <w:rsid w:val="00AD6A20"/>
    <w:rsid w:val="00AD6B68"/>
    <w:rsid w:val="00AD73DE"/>
    <w:rsid w:val="00AD7E81"/>
    <w:rsid w:val="00AE15BE"/>
    <w:rsid w:val="00AE16AF"/>
    <w:rsid w:val="00AE16BB"/>
    <w:rsid w:val="00AE5F93"/>
    <w:rsid w:val="00AE6B09"/>
    <w:rsid w:val="00AE731E"/>
    <w:rsid w:val="00AE79EF"/>
    <w:rsid w:val="00AF139A"/>
    <w:rsid w:val="00AF1C71"/>
    <w:rsid w:val="00AF5A42"/>
    <w:rsid w:val="00AF5B62"/>
    <w:rsid w:val="00AF63AD"/>
    <w:rsid w:val="00B00DC4"/>
    <w:rsid w:val="00B01A3A"/>
    <w:rsid w:val="00B01CAC"/>
    <w:rsid w:val="00B01EF4"/>
    <w:rsid w:val="00B04038"/>
    <w:rsid w:val="00B05D33"/>
    <w:rsid w:val="00B069EC"/>
    <w:rsid w:val="00B103C9"/>
    <w:rsid w:val="00B13C62"/>
    <w:rsid w:val="00B15EEB"/>
    <w:rsid w:val="00B20692"/>
    <w:rsid w:val="00B21905"/>
    <w:rsid w:val="00B23C32"/>
    <w:rsid w:val="00B23FBD"/>
    <w:rsid w:val="00B27C6C"/>
    <w:rsid w:val="00B30E00"/>
    <w:rsid w:val="00B339DF"/>
    <w:rsid w:val="00B349E9"/>
    <w:rsid w:val="00B35DDC"/>
    <w:rsid w:val="00B365C8"/>
    <w:rsid w:val="00B408C3"/>
    <w:rsid w:val="00B40B38"/>
    <w:rsid w:val="00B417BE"/>
    <w:rsid w:val="00B43DA4"/>
    <w:rsid w:val="00B44345"/>
    <w:rsid w:val="00B5213C"/>
    <w:rsid w:val="00B542AE"/>
    <w:rsid w:val="00B55AC0"/>
    <w:rsid w:val="00B60974"/>
    <w:rsid w:val="00B6254C"/>
    <w:rsid w:val="00B62EC9"/>
    <w:rsid w:val="00B67840"/>
    <w:rsid w:val="00B7063A"/>
    <w:rsid w:val="00B714B5"/>
    <w:rsid w:val="00B737CF"/>
    <w:rsid w:val="00B74119"/>
    <w:rsid w:val="00B763D2"/>
    <w:rsid w:val="00B77DEF"/>
    <w:rsid w:val="00B80BC5"/>
    <w:rsid w:val="00B8291D"/>
    <w:rsid w:val="00B83C78"/>
    <w:rsid w:val="00B855A3"/>
    <w:rsid w:val="00B90A4B"/>
    <w:rsid w:val="00B90D9D"/>
    <w:rsid w:val="00B91372"/>
    <w:rsid w:val="00B91F6B"/>
    <w:rsid w:val="00B92CD5"/>
    <w:rsid w:val="00B92D9F"/>
    <w:rsid w:val="00B92FCD"/>
    <w:rsid w:val="00B93847"/>
    <w:rsid w:val="00B9423F"/>
    <w:rsid w:val="00BA1D1E"/>
    <w:rsid w:val="00BA1E81"/>
    <w:rsid w:val="00BA2193"/>
    <w:rsid w:val="00BA3B4E"/>
    <w:rsid w:val="00BA43A9"/>
    <w:rsid w:val="00BA4427"/>
    <w:rsid w:val="00BA57D1"/>
    <w:rsid w:val="00BB2315"/>
    <w:rsid w:val="00BB34CC"/>
    <w:rsid w:val="00BB360D"/>
    <w:rsid w:val="00BB3BBC"/>
    <w:rsid w:val="00BB6857"/>
    <w:rsid w:val="00BB7A51"/>
    <w:rsid w:val="00BC10A2"/>
    <w:rsid w:val="00BC1D2F"/>
    <w:rsid w:val="00BC5914"/>
    <w:rsid w:val="00BC5EE0"/>
    <w:rsid w:val="00BC6756"/>
    <w:rsid w:val="00BD0087"/>
    <w:rsid w:val="00BD0C47"/>
    <w:rsid w:val="00BD22CC"/>
    <w:rsid w:val="00BD2C37"/>
    <w:rsid w:val="00BD42C3"/>
    <w:rsid w:val="00BE0AF4"/>
    <w:rsid w:val="00BE3E25"/>
    <w:rsid w:val="00BE4094"/>
    <w:rsid w:val="00BE4290"/>
    <w:rsid w:val="00BE4DA3"/>
    <w:rsid w:val="00BE5F34"/>
    <w:rsid w:val="00BF1C92"/>
    <w:rsid w:val="00BF285E"/>
    <w:rsid w:val="00BF2FE4"/>
    <w:rsid w:val="00BF51B1"/>
    <w:rsid w:val="00BF57F1"/>
    <w:rsid w:val="00BF5DA3"/>
    <w:rsid w:val="00BF68A8"/>
    <w:rsid w:val="00BF71B1"/>
    <w:rsid w:val="00C00564"/>
    <w:rsid w:val="00C00E0F"/>
    <w:rsid w:val="00C0433D"/>
    <w:rsid w:val="00C04E4C"/>
    <w:rsid w:val="00C05008"/>
    <w:rsid w:val="00C0547B"/>
    <w:rsid w:val="00C054BB"/>
    <w:rsid w:val="00C10781"/>
    <w:rsid w:val="00C11067"/>
    <w:rsid w:val="00C1150F"/>
    <w:rsid w:val="00C11FAF"/>
    <w:rsid w:val="00C12E30"/>
    <w:rsid w:val="00C15E08"/>
    <w:rsid w:val="00C1631A"/>
    <w:rsid w:val="00C16F71"/>
    <w:rsid w:val="00C2058C"/>
    <w:rsid w:val="00C2068A"/>
    <w:rsid w:val="00C234E2"/>
    <w:rsid w:val="00C238E3"/>
    <w:rsid w:val="00C30870"/>
    <w:rsid w:val="00C316C1"/>
    <w:rsid w:val="00C3287E"/>
    <w:rsid w:val="00C35B12"/>
    <w:rsid w:val="00C3636A"/>
    <w:rsid w:val="00C41840"/>
    <w:rsid w:val="00C46EDA"/>
    <w:rsid w:val="00C4719A"/>
    <w:rsid w:val="00C5362F"/>
    <w:rsid w:val="00C53ED0"/>
    <w:rsid w:val="00C54207"/>
    <w:rsid w:val="00C54A1C"/>
    <w:rsid w:val="00C55EE7"/>
    <w:rsid w:val="00C5757C"/>
    <w:rsid w:val="00C57946"/>
    <w:rsid w:val="00C57A24"/>
    <w:rsid w:val="00C57E3F"/>
    <w:rsid w:val="00C613BB"/>
    <w:rsid w:val="00C6344B"/>
    <w:rsid w:val="00C64200"/>
    <w:rsid w:val="00C64452"/>
    <w:rsid w:val="00C65B1E"/>
    <w:rsid w:val="00C66962"/>
    <w:rsid w:val="00C7075E"/>
    <w:rsid w:val="00C708B2"/>
    <w:rsid w:val="00C71E44"/>
    <w:rsid w:val="00C7427B"/>
    <w:rsid w:val="00C745C4"/>
    <w:rsid w:val="00C76998"/>
    <w:rsid w:val="00C76FD1"/>
    <w:rsid w:val="00C77BEB"/>
    <w:rsid w:val="00C83D61"/>
    <w:rsid w:val="00C86949"/>
    <w:rsid w:val="00C86B9C"/>
    <w:rsid w:val="00C86D4F"/>
    <w:rsid w:val="00C872A3"/>
    <w:rsid w:val="00C879D9"/>
    <w:rsid w:val="00C900B5"/>
    <w:rsid w:val="00C938FF"/>
    <w:rsid w:val="00CA0023"/>
    <w:rsid w:val="00CA0AEC"/>
    <w:rsid w:val="00CA25E6"/>
    <w:rsid w:val="00CA4E8A"/>
    <w:rsid w:val="00CA5D74"/>
    <w:rsid w:val="00CB009A"/>
    <w:rsid w:val="00CB00D5"/>
    <w:rsid w:val="00CB57F2"/>
    <w:rsid w:val="00CB594C"/>
    <w:rsid w:val="00CB6D50"/>
    <w:rsid w:val="00CB7EE6"/>
    <w:rsid w:val="00CC0B19"/>
    <w:rsid w:val="00CC376C"/>
    <w:rsid w:val="00CC3D4C"/>
    <w:rsid w:val="00CC3E23"/>
    <w:rsid w:val="00CC4A25"/>
    <w:rsid w:val="00CC4FEC"/>
    <w:rsid w:val="00CC7033"/>
    <w:rsid w:val="00CD31C7"/>
    <w:rsid w:val="00CD3900"/>
    <w:rsid w:val="00CD3B34"/>
    <w:rsid w:val="00CD3D51"/>
    <w:rsid w:val="00CD43BF"/>
    <w:rsid w:val="00CD5196"/>
    <w:rsid w:val="00CE124D"/>
    <w:rsid w:val="00CE27B1"/>
    <w:rsid w:val="00CE33E4"/>
    <w:rsid w:val="00CE3B20"/>
    <w:rsid w:val="00CE50FC"/>
    <w:rsid w:val="00CF0299"/>
    <w:rsid w:val="00CF2701"/>
    <w:rsid w:val="00CF33D0"/>
    <w:rsid w:val="00CF589C"/>
    <w:rsid w:val="00CF6DEA"/>
    <w:rsid w:val="00CF7FB1"/>
    <w:rsid w:val="00D003A9"/>
    <w:rsid w:val="00D010B6"/>
    <w:rsid w:val="00D01A2C"/>
    <w:rsid w:val="00D02493"/>
    <w:rsid w:val="00D04008"/>
    <w:rsid w:val="00D052CE"/>
    <w:rsid w:val="00D05D41"/>
    <w:rsid w:val="00D05F12"/>
    <w:rsid w:val="00D11076"/>
    <w:rsid w:val="00D11212"/>
    <w:rsid w:val="00D12B59"/>
    <w:rsid w:val="00D140EA"/>
    <w:rsid w:val="00D16745"/>
    <w:rsid w:val="00D21139"/>
    <w:rsid w:val="00D21CFD"/>
    <w:rsid w:val="00D22AC5"/>
    <w:rsid w:val="00D23B9B"/>
    <w:rsid w:val="00D23CB3"/>
    <w:rsid w:val="00D3091C"/>
    <w:rsid w:val="00D31887"/>
    <w:rsid w:val="00D32DE8"/>
    <w:rsid w:val="00D34BCC"/>
    <w:rsid w:val="00D37D97"/>
    <w:rsid w:val="00D44243"/>
    <w:rsid w:val="00D46C7C"/>
    <w:rsid w:val="00D46D4C"/>
    <w:rsid w:val="00D470FA"/>
    <w:rsid w:val="00D4766D"/>
    <w:rsid w:val="00D47E46"/>
    <w:rsid w:val="00D5017C"/>
    <w:rsid w:val="00D528F4"/>
    <w:rsid w:val="00D53428"/>
    <w:rsid w:val="00D535D9"/>
    <w:rsid w:val="00D54581"/>
    <w:rsid w:val="00D54749"/>
    <w:rsid w:val="00D55143"/>
    <w:rsid w:val="00D60519"/>
    <w:rsid w:val="00D616A7"/>
    <w:rsid w:val="00D64215"/>
    <w:rsid w:val="00D65B24"/>
    <w:rsid w:val="00D7097D"/>
    <w:rsid w:val="00D73DCA"/>
    <w:rsid w:val="00D75288"/>
    <w:rsid w:val="00D75D00"/>
    <w:rsid w:val="00D7695E"/>
    <w:rsid w:val="00D82617"/>
    <w:rsid w:val="00D87A06"/>
    <w:rsid w:val="00D908A9"/>
    <w:rsid w:val="00D919B2"/>
    <w:rsid w:val="00D94FAB"/>
    <w:rsid w:val="00D9539F"/>
    <w:rsid w:val="00D95526"/>
    <w:rsid w:val="00D9641D"/>
    <w:rsid w:val="00D96E15"/>
    <w:rsid w:val="00DA078B"/>
    <w:rsid w:val="00DA5689"/>
    <w:rsid w:val="00DA6716"/>
    <w:rsid w:val="00DA674C"/>
    <w:rsid w:val="00DB06C6"/>
    <w:rsid w:val="00DB0E27"/>
    <w:rsid w:val="00DB3519"/>
    <w:rsid w:val="00DB38CD"/>
    <w:rsid w:val="00DB4EC9"/>
    <w:rsid w:val="00DB5010"/>
    <w:rsid w:val="00DB6364"/>
    <w:rsid w:val="00DB721D"/>
    <w:rsid w:val="00DC12FA"/>
    <w:rsid w:val="00DC15F6"/>
    <w:rsid w:val="00DC18DD"/>
    <w:rsid w:val="00DC1DD3"/>
    <w:rsid w:val="00DC2DDB"/>
    <w:rsid w:val="00DC6287"/>
    <w:rsid w:val="00DC7C7A"/>
    <w:rsid w:val="00DD0344"/>
    <w:rsid w:val="00DD05C8"/>
    <w:rsid w:val="00DD0846"/>
    <w:rsid w:val="00DD23D8"/>
    <w:rsid w:val="00DD387F"/>
    <w:rsid w:val="00DD6155"/>
    <w:rsid w:val="00DD7CC1"/>
    <w:rsid w:val="00DE2C6A"/>
    <w:rsid w:val="00DE3204"/>
    <w:rsid w:val="00DE3459"/>
    <w:rsid w:val="00DE3D92"/>
    <w:rsid w:val="00DE4665"/>
    <w:rsid w:val="00DE62D7"/>
    <w:rsid w:val="00DE6524"/>
    <w:rsid w:val="00DF475C"/>
    <w:rsid w:val="00DF51BD"/>
    <w:rsid w:val="00DF558D"/>
    <w:rsid w:val="00DF7D10"/>
    <w:rsid w:val="00E027A1"/>
    <w:rsid w:val="00E02F0C"/>
    <w:rsid w:val="00E037AD"/>
    <w:rsid w:val="00E0439D"/>
    <w:rsid w:val="00E05225"/>
    <w:rsid w:val="00E11606"/>
    <w:rsid w:val="00E125A1"/>
    <w:rsid w:val="00E155D7"/>
    <w:rsid w:val="00E164BC"/>
    <w:rsid w:val="00E174D7"/>
    <w:rsid w:val="00E177EA"/>
    <w:rsid w:val="00E20DAD"/>
    <w:rsid w:val="00E22BF7"/>
    <w:rsid w:val="00E22DF8"/>
    <w:rsid w:val="00E23C6F"/>
    <w:rsid w:val="00E31966"/>
    <w:rsid w:val="00E33AEA"/>
    <w:rsid w:val="00E340AC"/>
    <w:rsid w:val="00E365CA"/>
    <w:rsid w:val="00E43449"/>
    <w:rsid w:val="00E43494"/>
    <w:rsid w:val="00E4461F"/>
    <w:rsid w:val="00E45C8A"/>
    <w:rsid w:val="00E51CCE"/>
    <w:rsid w:val="00E56787"/>
    <w:rsid w:val="00E57FB6"/>
    <w:rsid w:val="00E6424F"/>
    <w:rsid w:val="00E644B1"/>
    <w:rsid w:val="00E65451"/>
    <w:rsid w:val="00E705AB"/>
    <w:rsid w:val="00E70F1B"/>
    <w:rsid w:val="00E739C7"/>
    <w:rsid w:val="00E74162"/>
    <w:rsid w:val="00E76874"/>
    <w:rsid w:val="00E77782"/>
    <w:rsid w:val="00E77D02"/>
    <w:rsid w:val="00E85BD7"/>
    <w:rsid w:val="00E868BF"/>
    <w:rsid w:val="00E93AFD"/>
    <w:rsid w:val="00E94780"/>
    <w:rsid w:val="00E94D79"/>
    <w:rsid w:val="00E950BE"/>
    <w:rsid w:val="00EA2AC4"/>
    <w:rsid w:val="00EA36EE"/>
    <w:rsid w:val="00EA45B2"/>
    <w:rsid w:val="00EA4C6A"/>
    <w:rsid w:val="00EA4D01"/>
    <w:rsid w:val="00EA5A4C"/>
    <w:rsid w:val="00EA6307"/>
    <w:rsid w:val="00EA6F7D"/>
    <w:rsid w:val="00EB03B5"/>
    <w:rsid w:val="00EB4C1D"/>
    <w:rsid w:val="00EC1B93"/>
    <w:rsid w:val="00EC361C"/>
    <w:rsid w:val="00EC4753"/>
    <w:rsid w:val="00EC4861"/>
    <w:rsid w:val="00EC59FA"/>
    <w:rsid w:val="00EC6FF9"/>
    <w:rsid w:val="00EC711C"/>
    <w:rsid w:val="00ED15DB"/>
    <w:rsid w:val="00ED1A37"/>
    <w:rsid w:val="00ED3469"/>
    <w:rsid w:val="00ED5643"/>
    <w:rsid w:val="00ED5C89"/>
    <w:rsid w:val="00ED6A49"/>
    <w:rsid w:val="00ED6C01"/>
    <w:rsid w:val="00EE0E55"/>
    <w:rsid w:val="00EE2FA9"/>
    <w:rsid w:val="00EE3080"/>
    <w:rsid w:val="00EE333E"/>
    <w:rsid w:val="00EF2F9B"/>
    <w:rsid w:val="00EF3E8D"/>
    <w:rsid w:val="00EF3EAD"/>
    <w:rsid w:val="00EF47F5"/>
    <w:rsid w:val="00EF5C84"/>
    <w:rsid w:val="00EF7065"/>
    <w:rsid w:val="00EF70B6"/>
    <w:rsid w:val="00F00D7B"/>
    <w:rsid w:val="00F01462"/>
    <w:rsid w:val="00F03175"/>
    <w:rsid w:val="00F04735"/>
    <w:rsid w:val="00F06E2A"/>
    <w:rsid w:val="00F07140"/>
    <w:rsid w:val="00F1143E"/>
    <w:rsid w:val="00F11592"/>
    <w:rsid w:val="00F12587"/>
    <w:rsid w:val="00F12684"/>
    <w:rsid w:val="00F130CF"/>
    <w:rsid w:val="00F140AA"/>
    <w:rsid w:val="00F20766"/>
    <w:rsid w:val="00F20F23"/>
    <w:rsid w:val="00F21A00"/>
    <w:rsid w:val="00F25606"/>
    <w:rsid w:val="00F30382"/>
    <w:rsid w:val="00F3202A"/>
    <w:rsid w:val="00F347D3"/>
    <w:rsid w:val="00F358D9"/>
    <w:rsid w:val="00F37F99"/>
    <w:rsid w:val="00F400F9"/>
    <w:rsid w:val="00F404A7"/>
    <w:rsid w:val="00F408DD"/>
    <w:rsid w:val="00F41DF3"/>
    <w:rsid w:val="00F4233A"/>
    <w:rsid w:val="00F42404"/>
    <w:rsid w:val="00F42F1B"/>
    <w:rsid w:val="00F507DF"/>
    <w:rsid w:val="00F533A1"/>
    <w:rsid w:val="00F54350"/>
    <w:rsid w:val="00F5642B"/>
    <w:rsid w:val="00F56BD1"/>
    <w:rsid w:val="00F602A0"/>
    <w:rsid w:val="00F60867"/>
    <w:rsid w:val="00F64107"/>
    <w:rsid w:val="00F646F6"/>
    <w:rsid w:val="00F651B6"/>
    <w:rsid w:val="00F67657"/>
    <w:rsid w:val="00F67BF7"/>
    <w:rsid w:val="00F7099B"/>
    <w:rsid w:val="00F7113A"/>
    <w:rsid w:val="00F71DB6"/>
    <w:rsid w:val="00F733BB"/>
    <w:rsid w:val="00F756D2"/>
    <w:rsid w:val="00F8120D"/>
    <w:rsid w:val="00F82692"/>
    <w:rsid w:val="00F843CE"/>
    <w:rsid w:val="00F8478D"/>
    <w:rsid w:val="00F87A62"/>
    <w:rsid w:val="00F93428"/>
    <w:rsid w:val="00F96C23"/>
    <w:rsid w:val="00F970DA"/>
    <w:rsid w:val="00F9790C"/>
    <w:rsid w:val="00F97C90"/>
    <w:rsid w:val="00F97CE7"/>
    <w:rsid w:val="00FA2665"/>
    <w:rsid w:val="00FA5A9D"/>
    <w:rsid w:val="00FA6D6F"/>
    <w:rsid w:val="00FA76D6"/>
    <w:rsid w:val="00FB0C80"/>
    <w:rsid w:val="00FB79DD"/>
    <w:rsid w:val="00FC13F7"/>
    <w:rsid w:val="00FC51E7"/>
    <w:rsid w:val="00FC6E05"/>
    <w:rsid w:val="00FD24D4"/>
    <w:rsid w:val="00FD2DEE"/>
    <w:rsid w:val="00FD4A57"/>
    <w:rsid w:val="00FD5765"/>
    <w:rsid w:val="00FD5983"/>
    <w:rsid w:val="00FD7520"/>
    <w:rsid w:val="00FE29CB"/>
    <w:rsid w:val="00FE2A17"/>
    <w:rsid w:val="00FE33C9"/>
    <w:rsid w:val="00FE3A34"/>
    <w:rsid w:val="00FE3A6A"/>
    <w:rsid w:val="00FE3C22"/>
    <w:rsid w:val="00FE5FF1"/>
    <w:rsid w:val="00FF16C8"/>
    <w:rsid w:val="00FF653A"/>
    <w:rsid w:val="00FF7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BF0"/>
  </w:style>
  <w:style w:type="paragraph" w:styleId="1">
    <w:name w:val="heading 1"/>
    <w:basedOn w:val="a"/>
    <w:next w:val="a"/>
    <w:link w:val="10"/>
    <w:uiPriority w:val="9"/>
    <w:qFormat/>
    <w:rsid w:val="000A42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77A9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422F"/>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EA6F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6F7D"/>
    <w:rPr>
      <w:rFonts w:ascii="Tahoma" w:hAnsi="Tahoma" w:cs="Tahoma"/>
      <w:sz w:val="16"/>
      <w:szCs w:val="16"/>
    </w:rPr>
  </w:style>
  <w:style w:type="character" w:customStyle="1" w:styleId="20">
    <w:name w:val="Заголовок 2 Знак"/>
    <w:basedOn w:val="a0"/>
    <w:link w:val="2"/>
    <w:uiPriority w:val="9"/>
    <w:rsid w:val="00877A9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525</Words>
  <Characters>2999</Characters>
  <Application>Microsoft Office Word</Application>
  <DocSecurity>0</DocSecurity>
  <Lines>24</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12345</dc:creator>
  <cp:keywords/>
  <dc:description/>
  <cp:lastModifiedBy>Пользователь</cp:lastModifiedBy>
  <cp:revision>5</cp:revision>
  <dcterms:created xsi:type="dcterms:W3CDTF">2013-11-05T10:08:00Z</dcterms:created>
  <dcterms:modified xsi:type="dcterms:W3CDTF">2015-01-27T19:49:00Z</dcterms:modified>
</cp:coreProperties>
</file>